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0B8AB286" w14:textId="77777777" w:rsidR="00D90AF0" w:rsidRPr="004A6CE7" w:rsidRDefault="00D90AF0" w:rsidP="00D90AF0">
          <w:pPr>
            <w:spacing w:line="240" w:lineRule="auto"/>
            <w:jc w:val="center"/>
            <w:rPr>
              <w:rFonts w:ascii="Calibri" w:eastAsia="Times New Roman" w:hAnsi="Calibri" w:cs="Calibri"/>
              <w:noProof/>
              <w:color w:val="000000" w:themeColor="text1"/>
            </w:rPr>
          </w:pPr>
          <w:r w:rsidRPr="004A6CE7">
            <w:rPr>
              <w:rFonts w:ascii="Calibri" w:eastAsia="Times New Roman" w:hAnsi="Calibri" w:cs="Calibri"/>
              <w:noProof/>
              <w:color w:val="000000" w:themeColor="text1"/>
            </w:rPr>
            <w:drawing>
              <wp:inline distT="0" distB="0" distL="0" distR="0" wp14:anchorId="6F1339B6" wp14:editId="4F99FE77">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2EF67AA" w14:textId="77777777" w:rsidR="00D90AF0" w:rsidRPr="004A6CE7" w:rsidRDefault="00D90AF0" w:rsidP="00D90AF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ŠAKIŲ RAJONO SAVIVALDYBĖS</w:t>
          </w:r>
        </w:p>
        <w:p w14:paraId="1568CC50" w14:textId="77777777" w:rsidR="00D90AF0" w:rsidRPr="004A6CE7" w:rsidRDefault="00D90AF0" w:rsidP="00D90AF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 xml:space="preserve">ADMINISTRACIJA </w:t>
          </w:r>
        </w:p>
        <w:p w14:paraId="7072CD96" w14:textId="77777777" w:rsidR="00D90AF0" w:rsidRPr="004A6CE7" w:rsidRDefault="00D90AF0" w:rsidP="00D90AF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r w:rsidRPr="004A6CE7">
            <w:rPr>
              <w:rFonts w:ascii="Calibri" w:eastAsia="Times New Roman" w:hAnsi="Calibri" w:cs="Calibri"/>
              <w:color w:val="000000" w:themeColor="text1"/>
            </w:rPr>
            <w:t xml:space="preserve">Biudžetinė įstaiga. Bažnyčios g. 4,  LT-71115 Šakiai;   telefonas +370 345 60 750;   </w:t>
          </w:r>
        </w:p>
        <w:p w14:paraId="7F45D9FE" w14:textId="77777777" w:rsidR="00D90AF0" w:rsidRPr="004A6CE7" w:rsidRDefault="00D90AF0" w:rsidP="00D90AF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proofErr w:type="spellStart"/>
          <w:r w:rsidRPr="004A6CE7">
            <w:rPr>
              <w:rFonts w:ascii="Calibri" w:eastAsia="Times New Roman" w:hAnsi="Calibri" w:cs="Calibri"/>
              <w:color w:val="000000" w:themeColor="text1"/>
            </w:rPr>
            <w:t>el.paštas</w:t>
          </w:r>
          <w:proofErr w:type="spellEnd"/>
          <w:r w:rsidRPr="004A6CE7">
            <w:rPr>
              <w:rFonts w:ascii="Calibri" w:eastAsia="Times New Roman" w:hAnsi="Calibri" w:cs="Calibri"/>
              <w:color w:val="000000" w:themeColor="text1"/>
            </w:rPr>
            <w:t xml:space="preserve"> </w:t>
          </w:r>
          <w:proofErr w:type="spellStart"/>
          <w:r w:rsidRPr="004A6CE7">
            <w:rPr>
              <w:rFonts w:ascii="Calibri" w:eastAsia="Times New Roman" w:hAnsi="Calibri" w:cs="Calibri"/>
              <w:color w:val="000000" w:themeColor="text1"/>
            </w:rPr>
            <w:t>savivaldybe@sakiai.lt</w:t>
          </w:r>
          <w:proofErr w:type="spellEnd"/>
          <w:r w:rsidRPr="004A6CE7">
            <w:rPr>
              <w:rFonts w:ascii="Calibri" w:eastAsia="Times New Roman" w:hAnsi="Calibri" w:cs="Calibri"/>
              <w:color w:val="000000" w:themeColor="text1"/>
            </w:rPr>
            <w:t>; http://www.sakiai.lt. Duomenys kaupiami ir saugomi Juridinių asmenų registre, kodas 188772814</w:t>
          </w:r>
        </w:p>
        <w:p w14:paraId="35C8D1B2" w14:textId="77777777" w:rsidR="00D90AF0" w:rsidRPr="00173FBA" w:rsidRDefault="00D90AF0" w:rsidP="00D90AF0">
          <w:pPr>
            <w:spacing w:after="120"/>
            <w:ind w:left="567" w:firstLine="0"/>
            <w:contextualSpacing/>
            <w:jc w:val="center"/>
            <w:rPr>
              <w:rFonts w:ascii="Arial" w:hAnsi="Arial" w:cs="Arial"/>
              <w:color w:val="00B050"/>
            </w:rPr>
          </w:pPr>
        </w:p>
        <w:p w14:paraId="74216D35" w14:textId="77777777" w:rsidR="00D90AF0" w:rsidRPr="00173FBA" w:rsidRDefault="00D90AF0" w:rsidP="00D90AF0">
          <w:pPr>
            <w:spacing w:after="120"/>
            <w:ind w:left="567" w:firstLine="0"/>
            <w:contextualSpacing/>
            <w:jc w:val="center"/>
            <w:rPr>
              <w:rFonts w:ascii="Arial" w:hAnsi="Arial" w:cs="Arial"/>
              <w:color w:val="00B050"/>
            </w:rPr>
          </w:pPr>
        </w:p>
        <w:p w14:paraId="41677866" w14:textId="77777777" w:rsidR="00D90AF0" w:rsidRPr="00173FBA" w:rsidRDefault="00D90AF0" w:rsidP="00D90AF0">
          <w:pPr>
            <w:spacing w:after="120"/>
            <w:ind w:left="567" w:firstLine="0"/>
            <w:contextualSpacing/>
            <w:jc w:val="center"/>
            <w:rPr>
              <w:rFonts w:ascii="Arial" w:hAnsi="Arial" w:cs="Arial"/>
            </w:rPr>
          </w:pPr>
        </w:p>
        <w:p w14:paraId="3982BB7E" w14:textId="77777777" w:rsidR="00D90AF0" w:rsidRPr="001A2892" w:rsidRDefault="00D90AF0" w:rsidP="00D90AF0">
          <w:pPr>
            <w:spacing w:after="120"/>
            <w:ind w:left="567" w:firstLine="0"/>
            <w:contextualSpacing/>
            <w:jc w:val="center"/>
            <w:rPr>
              <w:rFonts w:cstheme="minorHAnsi"/>
              <w:sz w:val="28"/>
              <w:szCs w:val="28"/>
            </w:rPr>
          </w:pPr>
        </w:p>
        <w:p w14:paraId="675FB3D4" w14:textId="77777777" w:rsidR="00D90AF0" w:rsidRPr="001A2892" w:rsidRDefault="00D90AF0" w:rsidP="00D90AF0">
          <w:pPr>
            <w:spacing w:after="120"/>
            <w:ind w:left="567" w:firstLine="0"/>
            <w:contextualSpacing/>
            <w:jc w:val="center"/>
            <w:rPr>
              <w:rFonts w:cstheme="minorHAnsi"/>
              <w:sz w:val="28"/>
              <w:szCs w:val="28"/>
            </w:rPr>
          </w:pPr>
        </w:p>
        <w:p w14:paraId="4756650D" w14:textId="4E847EE4" w:rsidR="00D90AF0" w:rsidRPr="00D90AF0" w:rsidRDefault="00D90AF0" w:rsidP="00D90AF0">
          <w:pPr>
            <w:pStyle w:val="Pagrindinistekstas"/>
            <w:jc w:val="center"/>
            <w:rPr>
              <w:rFonts w:ascii="Times New Roman" w:eastAsia="Times New Roman" w:hAnsi="Times New Roman" w:cs="Times New Roman"/>
              <w:b/>
              <w:sz w:val="24"/>
              <w:szCs w:val="24"/>
              <w:lang w:eastAsia="en-US"/>
            </w:rPr>
          </w:pPr>
          <w:r w:rsidRPr="00E273E0">
            <w:rPr>
              <w:rFonts w:cstheme="minorHAnsi"/>
              <w:b/>
              <w:bCs/>
              <w:sz w:val="28"/>
              <w:szCs w:val="28"/>
            </w:rPr>
            <w:t xml:space="preserve">MAŽOS VERTĖS VIEŠOJO PIRKIMO </w:t>
          </w:r>
          <w:r w:rsidRPr="00D90AF0">
            <w:rPr>
              <w:rFonts w:cstheme="minorHAnsi"/>
              <w:b/>
              <w:bCs/>
              <w:sz w:val="28"/>
              <w:szCs w:val="28"/>
            </w:rPr>
            <w:t>„</w:t>
          </w:r>
          <w:r w:rsidRPr="00D90AF0">
            <w:rPr>
              <w:rFonts w:eastAsia="Calibri" w:cstheme="minorHAnsi"/>
              <w:b/>
              <w:bCs/>
              <w:color w:val="000000"/>
              <w:sz w:val="28"/>
              <w:szCs w:val="28"/>
            </w:rPr>
            <w:t>VEŽĖJO MOKSLEIVIŲ VEŽIMUI SPECIALAUS REISO MARŠRUTAIS KUDIRKOS NAUMIESTIS-PANOVIAI IR KUDIRKOS NAUMIESTIS-KLAUSUČIAI PASLAUGOS</w:t>
          </w:r>
          <w:r w:rsidRPr="00D90AF0">
            <w:rPr>
              <w:rFonts w:cstheme="minorHAnsi"/>
              <w:b/>
              <w:bCs/>
              <w:sz w:val="28"/>
              <w:szCs w:val="28"/>
            </w:rPr>
            <w:t>“</w:t>
          </w:r>
        </w:p>
        <w:p w14:paraId="5D82AACC" w14:textId="586F6E93" w:rsidR="00D90AF0" w:rsidRPr="00E273E0" w:rsidRDefault="00D90AF0" w:rsidP="00D90AF0">
          <w:pPr>
            <w:spacing w:after="120" w:line="240" w:lineRule="auto"/>
            <w:ind w:left="567" w:firstLine="0"/>
            <w:jc w:val="center"/>
            <w:rPr>
              <w:rFonts w:cstheme="minorHAnsi"/>
              <w:b/>
              <w:bCs/>
              <w:sz w:val="28"/>
              <w:szCs w:val="28"/>
            </w:rPr>
          </w:pPr>
        </w:p>
        <w:p w14:paraId="78DF4BB1" w14:textId="77777777" w:rsidR="00D90AF0" w:rsidRPr="001A2892" w:rsidRDefault="00D90AF0" w:rsidP="00D90AF0">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53EED934" w:rsidR="001C24BC" w:rsidRDefault="00D90AF0" w:rsidP="00D90AF0">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Pr>
              <w:rFonts w:cstheme="minorHAnsi"/>
              <w:b/>
              <w:bCs/>
              <w:sz w:val="28"/>
              <w:szCs w:val="28"/>
            </w:rPr>
            <w:t>1</w:t>
          </w:r>
          <w:r w:rsidR="005F13F0" w:rsidRPr="0493D5F8">
            <w:rPr>
              <w:rFonts w:ascii="Arial" w:hAnsi="Arial" w:cs="Arial"/>
            </w:rPr>
            <w:br w:type="page"/>
          </w:r>
        </w:p>
        <w:p w14:paraId="5BF59C55" w14:textId="77777777" w:rsidR="00D90AF0" w:rsidRPr="001912E2" w:rsidRDefault="00D90AF0" w:rsidP="00D90AF0">
          <w:pPr>
            <w:pStyle w:val="Turinioantrat"/>
            <w:tabs>
              <w:tab w:val="left" w:pos="6555"/>
            </w:tabs>
            <w:rPr>
              <w:rFonts w:asciiTheme="minorHAnsi" w:hAnsiTheme="minorHAnsi" w:cstheme="minorHAnsi"/>
            </w:rPr>
          </w:pPr>
          <w:r w:rsidRPr="001912E2">
            <w:rPr>
              <w:rFonts w:asciiTheme="minorHAnsi" w:hAnsiTheme="minorHAnsi" w:cstheme="minorHAnsi"/>
            </w:rPr>
            <w:lastRenderedPageBreak/>
            <w:t>TURINYS</w:t>
          </w:r>
          <w:r>
            <w:rPr>
              <w:rFonts w:asciiTheme="minorHAnsi" w:hAnsiTheme="minorHAnsi" w:cstheme="minorHAnsi"/>
            </w:rPr>
            <w:tab/>
          </w:r>
        </w:p>
        <w:p w14:paraId="787B5C0A" w14:textId="77777777" w:rsidR="00D90AF0" w:rsidRDefault="00D90AF0" w:rsidP="00D90AF0">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2F86F2CE" w14:textId="77777777" w:rsidR="00D90AF0" w:rsidRDefault="00431058" w:rsidP="00D90AF0">
          <w:pPr>
            <w:pStyle w:val="Turinys1"/>
            <w:rPr>
              <w:noProof/>
              <w:sz w:val="22"/>
              <w:szCs w:val="22"/>
              <w:lang w:val="en-US" w:eastAsia="en-US"/>
            </w:rPr>
          </w:pPr>
          <w:hyperlink w:anchor="_Toc137194948" w:history="1">
            <w:r w:rsidR="00D90AF0" w:rsidRPr="00B710A7">
              <w:rPr>
                <w:rStyle w:val="Hipersaitas"/>
                <w:rFonts w:eastAsia="Calibri" w:cstheme="minorHAnsi"/>
                <w:noProof/>
              </w:rPr>
              <w:t>2.</w:t>
            </w:r>
            <w:r w:rsidR="00D90AF0">
              <w:rPr>
                <w:noProof/>
                <w:sz w:val="22"/>
                <w:szCs w:val="22"/>
                <w:lang w:val="en-US" w:eastAsia="en-US"/>
              </w:rPr>
              <w:tab/>
            </w:r>
            <w:r w:rsidR="00D90AF0" w:rsidRPr="00B710A7">
              <w:rPr>
                <w:rStyle w:val="Hipersaitas"/>
                <w:rFonts w:cstheme="minorHAnsi"/>
                <w:noProof/>
              </w:rPr>
              <w:t>Pirkimo objektas</w:t>
            </w:r>
            <w:r w:rsidR="00D90AF0">
              <w:rPr>
                <w:noProof/>
                <w:webHidden/>
              </w:rPr>
              <w:tab/>
            </w:r>
            <w:r w:rsidR="00D90AF0">
              <w:rPr>
                <w:noProof/>
                <w:webHidden/>
              </w:rPr>
              <w:fldChar w:fldCharType="begin"/>
            </w:r>
            <w:r w:rsidR="00D90AF0">
              <w:rPr>
                <w:noProof/>
                <w:webHidden/>
              </w:rPr>
              <w:instrText xml:space="preserve"> PAGEREF _Toc137194948 \h </w:instrText>
            </w:r>
            <w:r w:rsidR="00D90AF0">
              <w:rPr>
                <w:noProof/>
                <w:webHidden/>
              </w:rPr>
            </w:r>
            <w:r w:rsidR="00D90AF0">
              <w:rPr>
                <w:noProof/>
                <w:webHidden/>
              </w:rPr>
              <w:fldChar w:fldCharType="separate"/>
            </w:r>
            <w:r w:rsidR="00D90AF0">
              <w:rPr>
                <w:noProof/>
                <w:webHidden/>
              </w:rPr>
              <w:t>2</w:t>
            </w:r>
            <w:r w:rsidR="00D90AF0">
              <w:rPr>
                <w:noProof/>
                <w:webHidden/>
              </w:rPr>
              <w:fldChar w:fldCharType="end"/>
            </w:r>
          </w:hyperlink>
        </w:p>
        <w:p w14:paraId="671D9662" w14:textId="77777777" w:rsidR="00D90AF0" w:rsidRDefault="00431058" w:rsidP="00D90AF0">
          <w:pPr>
            <w:pStyle w:val="Turinys1"/>
            <w:rPr>
              <w:noProof/>
              <w:sz w:val="22"/>
              <w:szCs w:val="22"/>
              <w:lang w:val="en-US" w:eastAsia="en-US"/>
            </w:rPr>
          </w:pPr>
          <w:hyperlink w:anchor="_Toc137194949" w:history="1">
            <w:r w:rsidR="00D90AF0" w:rsidRPr="00B710A7">
              <w:rPr>
                <w:rStyle w:val="Hipersaitas"/>
                <w:rFonts w:eastAsia="Calibri" w:cstheme="minorHAnsi"/>
                <w:noProof/>
              </w:rPr>
              <w:t>3.</w:t>
            </w:r>
            <w:r w:rsidR="00D90AF0">
              <w:rPr>
                <w:noProof/>
                <w:sz w:val="22"/>
                <w:szCs w:val="22"/>
                <w:lang w:val="en-US" w:eastAsia="en-US"/>
              </w:rPr>
              <w:tab/>
            </w:r>
            <w:r w:rsidR="00D90AF0" w:rsidRPr="00B710A7">
              <w:rPr>
                <w:rStyle w:val="Hipersaitas"/>
                <w:rFonts w:cstheme="minorHAnsi"/>
                <w:noProof/>
              </w:rPr>
              <w:t>Tiekėjų pašalinimo pagrindai, kvalifikacijos reikalavimai ir reikalaujami kokybės vadybos sistemos ir (arba) aplinkos apsaugos vadybos sistemos standartai</w:t>
            </w:r>
            <w:r w:rsidR="00D90AF0">
              <w:rPr>
                <w:noProof/>
                <w:webHidden/>
              </w:rPr>
              <w:tab/>
              <w:t>2</w:t>
            </w:r>
          </w:hyperlink>
        </w:p>
        <w:p w14:paraId="751F2DBA" w14:textId="77777777" w:rsidR="00D90AF0" w:rsidRDefault="00431058" w:rsidP="00D90AF0">
          <w:pPr>
            <w:pStyle w:val="Turinys1"/>
            <w:rPr>
              <w:noProof/>
              <w:sz w:val="22"/>
              <w:szCs w:val="22"/>
              <w:lang w:val="en-US" w:eastAsia="en-US"/>
            </w:rPr>
          </w:pPr>
          <w:hyperlink w:anchor="_Toc137194950" w:history="1">
            <w:r w:rsidR="00D90AF0" w:rsidRPr="00B710A7">
              <w:rPr>
                <w:rStyle w:val="Hipersaitas"/>
                <w:rFonts w:eastAsia="Calibri" w:cstheme="minorHAnsi"/>
                <w:noProof/>
              </w:rPr>
              <w:t>4.</w:t>
            </w:r>
            <w:r w:rsidR="00D90AF0">
              <w:rPr>
                <w:noProof/>
                <w:sz w:val="22"/>
                <w:szCs w:val="22"/>
                <w:lang w:val="en-US" w:eastAsia="en-US"/>
              </w:rPr>
              <w:tab/>
            </w:r>
            <w:r w:rsidR="00D90AF0" w:rsidRPr="00B710A7">
              <w:rPr>
                <w:rStyle w:val="Hipersaitas"/>
                <w:rFonts w:cstheme="minorHAnsi"/>
                <w:noProof/>
              </w:rPr>
              <w:t>Reikalavimai, susiję su nacionaliniu saugumu</w:t>
            </w:r>
            <w:r w:rsidR="00D90AF0">
              <w:rPr>
                <w:noProof/>
                <w:webHidden/>
              </w:rPr>
              <w:tab/>
              <w:t>3</w:t>
            </w:r>
          </w:hyperlink>
        </w:p>
        <w:p w14:paraId="482A29A3" w14:textId="77777777" w:rsidR="00D90AF0" w:rsidRDefault="00431058" w:rsidP="00D90AF0">
          <w:pPr>
            <w:pStyle w:val="Turinys1"/>
            <w:rPr>
              <w:noProof/>
              <w:sz w:val="22"/>
              <w:szCs w:val="22"/>
              <w:lang w:val="en-US" w:eastAsia="en-US"/>
            </w:rPr>
          </w:pPr>
          <w:hyperlink w:anchor="_Toc137194951" w:history="1">
            <w:r w:rsidR="00D90AF0" w:rsidRPr="00B710A7">
              <w:rPr>
                <w:rStyle w:val="Hipersaitas"/>
                <w:rFonts w:eastAsia="Calibri" w:cstheme="minorHAnsi"/>
                <w:noProof/>
              </w:rPr>
              <w:t>5.</w:t>
            </w:r>
            <w:r w:rsidR="00D90AF0">
              <w:rPr>
                <w:noProof/>
                <w:sz w:val="22"/>
                <w:szCs w:val="22"/>
                <w:lang w:val="en-US" w:eastAsia="en-US"/>
              </w:rPr>
              <w:tab/>
            </w:r>
            <w:r w:rsidR="00D90AF0" w:rsidRPr="00B710A7">
              <w:rPr>
                <w:rStyle w:val="Hipersaitas"/>
                <w:rFonts w:cstheme="minorHAnsi"/>
                <w:noProof/>
              </w:rPr>
              <w:t>Specialieji reikalavimai pasiūlymų rengimui ir pateikimui</w:t>
            </w:r>
            <w:r w:rsidR="00D90AF0">
              <w:rPr>
                <w:noProof/>
                <w:webHidden/>
              </w:rPr>
              <w:tab/>
              <w:t>3</w:t>
            </w:r>
          </w:hyperlink>
        </w:p>
        <w:p w14:paraId="148C2FCE" w14:textId="77777777" w:rsidR="00D90AF0" w:rsidRDefault="00431058" w:rsidP="00D90AF0">
          <w:pPr>
            <w:pStyle w:val="Turinys1"/>
            <w:rPr>
              <w:noProof/>
              <w:sz w:val="22"/>
              <w:szCs w:val="22"/>
              <w:lang w:val="en-US" w:eastAsia="en-US"/>
            </w:rPr>
          </w:pPr>
          <w:hyperlink w:anchor="_Toc137194952" w:history="1">
            <w:r w:rsidR="00D90AF0" w:rsidRPr="00B710A7">
              <w:rPr>
                <w:rStyle w:val="Hipersaitas"/>
                <w:rFonts w:cstheme="minorHAnsi"/>
                <w:noProof/>
              </w:rPr>
              <w:t>6.</w:t>
            </w:r>
            <w:r w:rsidR="00D90AF0">
              <w:rPr>
                <w:rStyle w:val="Hipersaitas"/>
                <w:rFonts w:cstheme="minorHAnsi"/>
                <w:noProof/>
              </w:rPr>
              <w:t xml:space="preserve">    </w:t>
            </w:r>
            <w:r w:rsidR="00D90AF0" w:rsidRPr="00B710A7">
              <w:rPr>
                <w:rStyle w:val="Hipersaitas"/>
                <w:rFonts w:cstheme="minorHAnsi"/>
                <w:noProof/>
              </w:rPr>
              <w:t xml:space="preserve"> Pasiūlymo galiojimo užtikrinimas</w:t>
            </w:r>
            <w:r w:rsidR="00D90AF0">
              <w:rPr>
                <w:noProof/>
                <w:webHidden/>
              </w:rPr>
              <w:tab/>
              <w:t>4</w:t>
            </w:r>
          </w:hyperlink>
        </w:p>
        <w:p w14:paraId="6112A04A" w14:textId="77777777" w:rsidR="00D90AF0" w:rsidRDefault="00431058" w:rsidP="00D90AF0">
          <w:pPr>
            <w:pStyle w:val="Turinys1"/>
            <w:rPr>
              <w:noProof/>
              <w:sz w:val="22"/>
              <w:szCs w:val="22"/>
              <w:lang w:val="en-US" w:eastAsia="en-US"/>
            </w:rPr>
          </w:pPr>
          <w:hyperlink w:anchor="_Toc137194953" w:history="1">
            <w:r w:rsidR="00D90AF0" w:rsidRPr="00B710A7">
              <w:rPr>
                <w:rStyle w:val="Hipersaitas"/>
                <w:rFonts w:ascii="Arial" w:hAnsi="Arial" w:cs="Arial"/>
                <w:noProof/>
              </w:rPr>
              <w:t>7.</w:t>
            </w:r>
            <w:r w:rsidR="00D90AF0">
              <w:rPr>
                <w:noProof/>
                <w:sz w:val="22"/>
                <w:szCs w:val="22"/>
                <w:lang w:val="en-US" w:eastAsia="en-US"/>
              </w:rPr>
              <w:tab/>
            </w:r>
            <w:r w:rsidR="00D90AF0" w:rsidRPr="00B710A7">
              <w:rPr>
                <w:rStyle w:val="Hipersaitas"/>
                <w:rFonts w:cstheme="minorHAnsi"/>
                <w:noProof/>
              </w:rPr>
              <w:t>Pasiūlymų vertinimas</w:t>
            </w:r>
            <w:r w:rsidR="00D90AF0">
              <w:rPr>
                <w:noProof/>
                <w:webHidden/>
              </w:rPr>
              <w:tab/>
              <w:t>4</w:t>
            </w:r>
          </w:hyperlink>
        </w:p>
        <w:p w14:paraId="229C2867" w14:textId="77777777" w:rsidR="00D90AF0" w:rsidRDefault="00431058" w:rsidP="00D90AF0">
          <w:pPr>
            <w:pStyle w:val="Turinys1"/>
            <w:rPr>
              <w:noProof/>
              <w:sz w:val="22"/>
              <w:szCs w:val="22"/>
              <w:lang w:val="en-US" w:eastAsia="en-US"/>
            </w:rPr>
          </w:pPr>
          <w:hyperlink w:anchor="_Toc137194954" w:history="1">
            <w:r w:rsidR="00D90AF0" w:rsidRPr="00B710A7">
              <w:rPr>
                <w:rStyle w:val="Hipersaitas"/>
                <w:rFonts w:cstheme="minorHAnsi"/>
                <w:noProof/>
              </w:rPr>
              <w:t xml:space="preserve">8. </w:t>
            </w:r>
            <w:r w:rsidR="00D90AF0">
              <w:rPr>
                <w:rStyle w:val="Hipersaitas"/>
                <w:rFonts w:cstheme="minorHAnsi"/>
                <w:noProof/>
              </w:rPr>
              <w:t xml:space="preserve">    </w:t>
            </w:r>
            <w:r w:rsidR="00D90AF0" w:rsidRPr="00B710A7">
              <w:rPr>
                <w:rStyle w:val="Hipersaitas"/>
                <w:rFonts w:cstheme="minorHAnsi"/>
                <w:noProof/>
              </w:rPr>
              <w:t>Sutarties sudarymas</w:t>
            </w:r>
            <w:r w:rsidR="00D90AF0">
              <w:rPr>
                <w:noProof/>
                <w:webHidden/>
              </w:rPr>
              <w:tab/>
              <w:t>4</w:t>
            </w:r>
          </w:hyperlink>
        </w:p>
        <w:p w14:paraId="5BC6B203" w14:textId="77777777" w:rsidR="00D90AF0" w:rsidRDefault="00431058" w:rsidP="00D90AF0">
          <w:pPr>
            <w:pStyle w:val="Turinys1"/>
            <w:rPr>
              <w:noProof/>
              <w:sz w:val="22"/>
              <w:szCs w:val="22"/>
              <w:lang w:val="en-US" w:eastAsia="en-US"/>
            </w:rPr>
          </w:pPr>
          <w:hyperlink w:anchor="_Toc137194955" w:history="1">
            <w:r w:rsidR="00D90AF0" w:rsidRPr="00B710A7">
              <w:rPr>
                <w:rStyle w:val="Hipersaitas"/>
                <w:rFonts w:cstheme="minorHAnsi"/>
                <w:noProof/>
              </w:rPr>
              <w:t xml:space="preserve">9. </w:t>
            </w:r>
            <w:r w:rsidR="00D90AF0">
              <w:rPr>
                <w:rStyle w:val="Hipersaitas"/>
                <w:rFonts w:cstheme="minorHAnsi"/>
                <w:noProof/>
              </w:rPr>
              <w:t xml:space="preserve">    </w:t>
            </w:r>
            <w:r w:rsidR="00D90AF0" w:rsidRPr="00B710A7">
              <w:rPr>
                <w:rStyle w:val="Hipersaitas"/>
                <w:rFonts w:cstheme="minorHAnsi"/>
                <w:noProof/>
              </w:rPr>
              <w:t>Kitos sąlygos</w:t>
            </w:r>
            <w:r w:rsidR="00D90AF0">
              <w:rPr>
                <w:noProof/>
                <w:webHidden/>
              </w:rPr>
              <w:tab/>
              <w:t>4</w:t>
            </w:r>
          </w:hyperlink>
        </w:p>
        <w:p w14:paraId="70A7F893" w14:textId="77777777" w:rsidR="00D90AF0" w:rsidRPr="006D2E0C" w:rsidRDefault="00D90AF0" w:rsidP="00D90AF0">
          <w:pPr>
            <w:spacing w:line="240" w:lineRule="auto"/>
            <w:rPr>
              <w:rFonts w:cstheme="minorHAnsi"/>
            </w:rPr>
          </w:pPr>
          <w:r w:rsidRPr="00D50C54">
            <w:rPr>
              <w:noProof/>
            </w:rPr>
            <w:fldChar w:fldCharType="end"/>
          </w:r>
          <w:hyperlink r:id="rId12" w:anchor="_Toc126333939" w:history="1">
            <w:r w:rsidRPr="00C35AA4">
              <w:rPr>
                <w:rFonts w:eastAsia="Calibri" w:cstheme="minorHAnsi"/>
                <w:noProof/>
              </w:rPr>
              <w:t xml:space="preserve">Pirkimo sąlygų 1 priedas </w:t>
            </w:r>
            <w:r w:rsidRPr="00AC0420">
              <w:rPr>
                <w:rFonts w:cstheme="minorHAnsi"/>
              </w:rPr>
              <w:t>„Tiekėjų pašalinimo pagrindai“</w:t>
            </w:r>
            <w:r>
              <w:rPr>
                <w:rFonts w:eastAsia="Calibri" w:cstheme="minorHAnsi"/>
                <w:noProof/>
                <w:webHidden/>
              </w:rPr>
              <w:t xml:space="preserve"> ...................................................................................</w:t>
            </w:r>
            <w:r w:rsidRPr="00C35AA4">
              <w:rPr>
                <w:rFonts w:eastAsia="Calibri" w:cstheme="minorHAnsi"/>
                <w:noProof/>
                <w:webHidden/>
              </w:rPr>
              <w:t>5</w:t>
            </w:r>
          </w:hyperlink>
        </w:p>
        <w:p w14:paraId="76F81749" w14:textId="77777777" w:rsidR="00D90AF0" w:rsidRPr="006D2E0C" w:rsidRDefault="00431058" w:rsidP="00D90AF0">
          <w:pPr>
            <w:spacing w:line="240" w:lineRule="auto"/>
            <w:ind w:left="709" w:firstLine="0"/>
            <w:rPr>
              <w:rFonts w:cstheme="minorHAnsi"/>
            </w:rPr>
          </w:pPr>
          <w:hyperlink r:id="rId13" w:anchor="_Toc126333940" w:history="1">
            <w:r w:rsidR="00D90AF0" w:rsidRPr="00C35AA4">
              <w:rPr>
                <w:rFonts w:eastAsia="Calibri" w:cstheme="minorHAnsi"/>
                <w:noProof/>
              </w:rPr>
              <w:t xml:space="preserve">Pirkimo sąlygų 2 priedas </w:t>
            </w:r>
            <w:r w:rsidR="00D90AF0" w:rsidRPr="00AA05AD">
              <w:rPr>
                <w:rFonts w:cstheme="minorHAnsi"/>
              </w:rPr>
              <w:t>„Tiekėjų kvalifikacijos reikalavimai ir reikalaujami kokybės bei aplinkos apsaugos vadybos sistemų standartai“</w:t>
            </w:r>
            <w:r w:rsidR="00D90AF0">
              <w:rPr>
                <w:rFonts w:cstheme="minorHAnsi"/>
              </w:rPr>
              <w:t>........................</w:t>
            </w:r>
            <w:r w:rsidR="00D90AF0">
              <w:rPr>
                <w:rFonts w:eastAsia="Calibri" w:cstheme="minorHAnsi"/>
                <w:noProof/>
                <w:webHidden/>
              </w:rPr>
              <w:t>.......................................................................................................6</w:t>
            </w:r>
          </w:hyperlink>
        </w:p>
        <w:p w14:paraId="26A23D56" w14:textId="3726218F" w:rsidR="00D90AF0" w:rsidRPr="00C35AA4" w:rsidRDefault="00431058" w:rsidP="00D90AF0">
          <w:pPr>
            <w:tabs>
              <w:tab w:val="right" w:leader="dot" w:pos="9962"/>
            </w:tabs>
            <w:spacing w:line="276" w:lineRule="auto"/>
            <w:ind w:left="426" w:firstLine="283"/>
            <w:jc w:val="left"/>
            <w:rPr>
              <w:rFonts w:eastAsia="Calibri" w:cstheme="minorHAnsi"/>
              <w:noProof/>
              <w:sz w:val="22"/>
              <w:szCs w:val="22"/>
              <w:lang w:val="en-US" w:eastAsia="en-US"/>
            </w:rPr>
          </w:pPr>
          <w:hyperlink r:id="rId14" w:anchor="_Toc126333941" w:history="1">
            <w:r w:rsidR="00D90AF0" w:rsidRPr="00C35AA4">
              <w:rPr>
                <w:rFonts w:eastAsia="Calibri" w:cstheme="minorHAnsi"/>
                <w:noProof/>
              </w:rPr>
              <w:t xml:space="preserve">Pirkimo sąlygų 3 priedas </w:t>
            </w:r>
            <w:r w:rsidR="00D90AF0" w:rsidRPr="00A76EAF">
              <w:rPr>
                <w:rFonts w:cstheme="minorHAnsi"/>
              </w:rPr>
              <w:t>„Techninė specifikacija“</w:t>
            </w:r>
            <w:r w:rsidR="00D90AF0" w:rsidRPr="00C35AA4">
              <w:rPr>
                <w:rFonts w:eastAsia="Calibri" w:cstheme="minorHAnsi"/>
                <w:noProof/>
                <w:webHidden/>
              </w:rPr>
              <w:tab/>
            </w:r>
            <w:r w:rsidR="006432F8">
              <w:rPr>
                <w:rFonts w:eastAsia="Calibri" w:cstheme="minorHAnsi"/>
                <w:noProof/>
                <w:webHidden/>
              </w:rPr>
              <w:t>8</w:t>
            </w:r>
          </w:hyperlink>
        </w:p>
        <w:p w14:paraId="3917E2C9" w14:textId="5D4A3CB4" w:rsidR="00D90AF0" w:rsidRPr="006D2E0C" w:rsidRDefault="00431058" w:rsidP="00D90AF0">
          <w:pPr>
            <w:spacing w:line="240" w:lineRule="auto"/>
            <w:rPr>
              <w:rFonts w:cstheme="minorHAnsi"/>
            </w:rPr>
          </w:pPr>
          <w:hyperlink r:id="rId15" w:anchor="_Toc126333942" w:history="1">
            <w:r w:rsidR="00D90AF0" w:rsidRPr="00C35AA4">
              <w:rPr>
                <w:rFonts w:eastAsia="Calibri" w:cstheme="minorHAnsi"/>
                <w:noProof/>
              </w:rPr>
              <w:t>Pirkimo sąlygų 4 priedas</w:t>
            </w:r>
            <w:r w:rsidR="00D90AF0" w:rsidRPr="00060B51">
              <w:rPr>
                <w:rFonts w:cstheme="minorHAnsi"/>
              </w:rPr>
              <w:t>„Pasiūlymo forma“</w:t>
            </w:r>
            <w:r w:rsidR="00D90AF0">
              <w:rPr>
                <w:rFonts w:cstheme="minorHAnsi"/>
              </w:rPr>
              <w:t>.....................................................................................</w:t>
            </w:r>
            <w:r w:rsidR="00D90AF0">
              <w:rPr>
                <w:rFonts w:eastAsia="Calibri" w:cstheme="minorHAnsi"/>
                <w:noProof/>
                <w:webHidden/>
              </w:rPr>
              <w:t>...................</w:t>
            </w:r>
            <w:r w:rsidR="006432F8">
              <w:rPr>
                <w:rFonts w:eastAsia="Calibri" w:cstheme="minorHAnsi"/>
                <w:noProof/>
                <w:webHidden/>
              </w:rPr>
              <w:t>9</w:t>
            </w:r>
          </w:hyperlink>
        </w:p>
        <w:p w14:paraId="64640AFD" w14:textId="4876FEBE" w:rsidR="00D90AF0" w:rsidRPr="00C35AA4" w:rsidRDefault="00431058" w:rsidP="00D90AF0">
          <w:pPr>
            <w:tabs>
              <w:tab w:val="right" w:leader="dot" w:pos="9962"/>
            </w:tabs>
            <w:spacing w:line="276" w:lineRule="auto"/>
            <w:ind w:left="426" w:firstLine="283"/>
            <w:jc w:val="left"/>
            <w:rPr>
              <w:rFonts w:eastAsia="Calibri" w:cstheme="minorHAnsi"/>
              <w:noProof/>
              <w:sz w:val="22"/>
              <w:szCs w:val="22"/>
              <w:lang w:val="en-US" w:eastAsia="en-US"/>
            </w:rPr>
          </w:pPr>
          <w:hyperlink r:id="rId16" w:anchor="_Toc126333943" w:history="1">
            <w:r w:rsidR="00D90AF0" w:rsidRPr="00C35AA4">
              <w:rPr>
                <w:rFonts w:eastAsia="Calibri" w:cstheme="minorHAnsi"/>
                <w:noProof/>
              </w:rPr>
              <w:t xml:space="preserve">Pirkimo sąlygų 5 priedas </w:t>
            </w:r>
            <w:r w:rsidR="00D90AF0" w:rsidRPr="00A54EAE">
              <w:rPr>
                <w:rFonts w:cstheme="minorHAnsi"/>
              </w:rPr>
              <w:t>„Pasiūlymų vertinimo kriterijai ir sąlygos“</w:t>
            </w:r>
            <w:r w:rsidR="00D90AF0" w:rsidRPr="00C35AA4">
              <w:rPr>
                <w:rFonts w:eastAsia="Calibri" w:cstheme="minorHAnsi"/>
                <w:noProof/>
                <w:webHidden/>
              </w:rPr>
              <w:tab/>
            </w:r>
            <w:r w:rsidR="006432F8">
              <w:rPr>
                <w:rFonts w:eastAsia="Calibri" w:cstheme="minorHAnsi"/>
                <w:noProof/>
                <w:webHidden/>
              </w:rPr>
              <w:t>10</w:t>
            </w:r>
          </w:hyperlink>
        </w:p>
        <w:p w14:paraId="6D06812C" w14:textId="0207823E" w:rsidR="00D90AF0" w:rsidRPr="006D2E0C" w:rsidRDefault="00431058" w:rsidP="00D90AF0">
          <w:pPr>
            <w:spacing w:line="240" w:lineRule="auto"/>
            <w:rPr>
              <w:rFonts w:cstheme="minorHAnsi"/>
            </w:rPr>
          </w:pPr>
          <w:hyperlink r:id="rId17" w:anchor="_Toc126333944" w:history="1">
            <w:r w:rsidR="00D90AF0" w:rsidRPr="00C35AA4">
              <w:rPr>
                <w:rFonts w:eastAsia="Calibri" w:cstheme="minorHAnsi"/>
                <w:noProof/>
              </w:rPr>
              <w:t>Pirkimo sąlygų 6 priedas „</w:t>
            </w:r>
            <w:r w:rsidR="00D90AF0" w:rsidRPr="00194983">
              <w:rPr>
                <w:rFonts w:cstheme="minorHAnsi"/>
              </w:rPr>
              <w:t>Sutarties projektas“</w:t>
            </w:r>
            <w:r w:rsidR="00D90AF0">
              <w:rPr>
                <w:rFonts w:eastAsia="Calibri" w:cstheme="minorHAnsi"/>
                <w:noProof/>
                <w:webHidden/>
              </w:rPr>
              <w:t xml:space="preserve"> .................................................................................................</w:t>
            </w:r>
            <w:r w:rsidR="006432F8">
              <w:rPr>
                <w:rFonts w:eastAsia="Calibri" w:cstheme="minorHAnsi"/>
                <w:noProof/>
                <w:webHidden/>
              </w:rPr>
              <w:t>11</w:t>
            </w:r>
          </w:hyperlink>
          <w:r w:rsidR="00D90AF0" w:rsidRPr="006D2E0C">
            <w:rPr>
              <w:rFonts w:cstheme="minorHAnsi"/>
            </w:rPr>
            <w:t xml:space="preserve"> </w:t>
          </w:r>
        </w:p>
        <w:p w14:paraId="58A8EA05" w14:textId="4FEAFD8E" w:rsidR="00D90AF0" w:rsidRDefault="00431058" w:rsidP="00FC3387">
          <w:pPr>
            <w:spacing w:after="120"/>
            <w:ind w:left="300" w:firstLine="397"/>
            <w:contextualSpacing/>
            <w:rPr>
              <w:rFonts w:eastAsia="Calibri" w:cstheme="minorHAnsi"/>
              <w:noProof/>
            </w:rPr>
          </w:pPr>
          <w:hyperlink r:id="rId18" w:anchor="_Toc126333945" w:history="1">
            <w:r w:rsidR="00D90AF0" w:rsidRPr="00C35AA4">
              <w:rPr>
                <w:rFonts w:eastAsia="Calibri" w:cstheme="minorHAnsi"/>
                <w:noProof/>
              </w:rPr>
              <w:t xml:space="preserve">Pirkimo sąlygų 7 priedas </w:t>
            </w:r>
            <w:r w:rsidR="00D90AF0" w:rsidRPr="004F1A11">
              <w:rPr>
                <w:rFonts w:cstheme="minorHAnsi"/>
              </w:rPr>
              <w:t>„Terminai“</w:t>
            </w:r>
            <w:r w:rsidR="00D90AF0" w:rsidRPr="00C35AA4">
              <w:rPr>
                <w:rFonts w:eastAsia="Calibri" w:cstheme="minorHAnsi"/>
                <w:noProof/>
                <w:webHidden/>
              </w:rPr>
              <w:tab/>
            </w:r>
            <w:r w:rsidR="00FC3387">
              <w:rPr>
                <w:rFonts w:eastAsia="Calibri" w:cstheme="minorHAnsi"/>
                <w:noProof/>
                <w:webHidden/>
              </w:rPr>
              <w:t>.............................................................................................................</w:t>
            </w:r>
            <w:r w:rsidR="006432F8">
              <w:rPr>
                <w:rFonts w:eastAsia="Calibri" w:cstheme="minorHAnsi"/>
                <w:noProof/>
                <w:webHidden/>
              </w:rPr>
              <w:t>12</w:t>
            </w:r>
          </w:hyperlink>
        </w:p>
        <w:p w14:paraId="5EDA4369" w14:textId="77777777" w:rsidR="00D90AF0" w:rsidRDefault="00D90AF0" w:rsidP="00D90AF0">
          <w:pPr>
            <w:spacing w:after="120"/>
            <w:ind w:firstLine="0"/>
            <w:contextualSpacing/>
            <w:rPr>
              <w:rFonts w:eastAsia="Calibri" w:cstheme="minorHAnsi"/>
              <w:noProof/>
            </w:rPr>
          </w:pPr>
        </w:p>
        <w:p w14:paraId="517BF82F" w14:textId="77777777" w:rsidR="00D90AF0" w:rsidRDefault="00D90AF0" w:rsidP="00D90AF0">
          <w:pPr>
            <w:spacing w:after="120"/>
            <w:ind w:firstLine="0"/>
            <w:contextualSpacing/>
            <w:rPr>
              <w:rFonts w:eastAsia="Calibri" w:cstheme="minorHAnsi"/>
              <w:noProof/>
            </w:rPr>
          </w:pPr>
        </w:p>
        <w:p w14:paraId="713BC5CF" w14:textId="77777777" w:rsidR="00D90AF0" w:rsidRDefault="00D90AF0" w:rsidP="00D90AF0">
          <w:pPr>
            <w:spacing w:after="120"/>
            <w:ind w:firstLine="0"/>
            <w:contextualSpacing/>
            <w:rPr>
              <w:rFonts w:eastAsia="Calibri" w:cstheme="minorHAnsi"/>
              <w:noProof/>
            </w:rPr>
          </w:pPr>
        </w:p>
        <w:p w14:paraId="0675FC53" w14:textId="77777777" w:rsidR="00D90AF0" w:rsidRDefault="00D90AF0" w:rsidP="00D90AF0">
          <w:pPr>
            <w:spacing w:after="120"/>
            <w:ind w:firstLine="0"/>
            <w:contextualSpacing/>
            <w:rPr>
              <w:rFonts w:eastAsia="Calibri" w:cstheme="minorHAnsi"/>
              <w:noProof/>
            </w:rPr>
          </w:pPr>
        </w:p>
        <w:p w14:paraId="5F0AF1F6" w14:textId="77777777" w:rsidR="00D90AF0" w:rsidRDefault="00D90AF0" w:rsidP="00D90AF0">
          <w:pPr>
            <w:spacing w:after="120"/>
            <w:ind w:firstLine="0"/>
            <w:contextualSpacing/>
            <w:rPr>
              <w:rFonts w:eastAsia="Calibri" w:cstheme="minorHAnsi"/>
              <w:noProof/>
            </w:rPr>
          </w:pPr>
        </w:p>
        <w:p w14:paraId="636A4D8A" w14:textId="77777777" w:rsidR="00D90AF0" w:rsidRDefault="00D90AF0" w:rsidP="00D90AF0">
          <w:pPr>
            <w:spacing w:after="120"/>
            <w:ind w:firstLine="0"/>
            <w:contextualSpacing/>
            <w:rPr>
              <w:rFonts w:eastAsia="Calibri" w:cstheme="minorHAnsi"/>
              <w:noProof/>
            </w:rPr>
          </w:pPr>
        </w:p>
        <w:p w14:paraId="70403985" w14:textId="77777777" w:rsidR="00D90AF0" w:rsidRDefault="00D90AF0" w:rsidP="00D90AF0">
          <w:pPr>
            <w:spacing w:after="120"/>
            <w:ind w:firstLine="0"/>
            <w:contextualSpacing/>
            <w:rPr>
              <w:rFonts w:eastAsia="Calibri" w:cstheme="minorHAnsi"/>
              <w:noProof/>
            </w:rPr>
          </w:pPr>
        </w:p>
        <w:p w14:paraId="68A8B697" w14:textId="77777777" w:rsidR="00D90AF0" w:rsidRDefault="00D90AF0" w:rsidP="00D90AF0">
          <w:pPr>
            <w:spacing w:after="120"/>
            <w:ind w:firstLine="0"/>
            <w:contextualSpacing/>
            <w:rPr>
              <w:rFonts w:eastAsia="Calibri" w:cstheme="minorHAnsi"/>
              <w:noProof/>
            </w:rPr>
          </w:pPr>
        </w:p>
        <w:p w14:paraId="44F7FCEA" w14:textId="77777777" w:rsidR="00D90AF0" w:rsidRDefault="00D90AF0" w:rsidP="00D90AF0">
          <w:pPr>
            <w:spacing w:after="120"/>
            <w:ind w:firstLine="0"/>
            <w:contextualSpacing/>
            <w:rPr>
              <w:rFonts w:eastAsia="Calibri" w:cstheme="minorHAnsi"/>
              <w:noProof/>
            </w:rPr>
          </w:pPr>
        </w:p>
        <w:p w14:paraId="59C1611B" w14:textId="77777777" w:rsidR="00D90AF0" w:rsidRDefault="00D90AF0" w:rsidP="00D90AF0">
          <w:pPr>
            <w:spacing w:after="120"/>
            <w:ind w:firstLine="0"/>
            <w:contextualSpacing/>
            <w:rPr>
              <w:rFonts w:eastAsia="Calibri" w:cstheme="minorHAnsi"/>
              <w:noProof/>
            </w:rPr>
          </w:pPr>
        </w:p>
        <w:p w14:paraId="0E011442" w14:textId="77777777" w:rsidR="00D90AF0" w:rsidRDefault="00D90AF0" w:rsidP="00D90AF0">
          <w:pPr>
            <w:spacing w:after="120"/>
            <w:ind w:firstLine="0"/>
            <w:contextualSpacing/>
            <w:rPr>
              <w:rFonts w:eastAsia="Calibri" w:cstheme="minorHAnsi"/>
              <w:noProof/>
            </w:rPr>
          </w:pPr>
        </w:p>
        <w:p w14:paraId="02908BDF" w14:textId="77777777" w:rsidR="00D90AF0" w:rsidRDefault="00D90AF0" w:rsidP="00D90AF0">
          <w:pPr>
            <w:spacing w:after="120"/>
            <w:ind w:firstLine="0"/>
            <w:contextualSpacing/>
            <w:rPr>
              <w:rFonts w:eastAsia="Calibri" w:cstheme="minorHAnsi"/>
              <w:noProof/>
            </w:rPr>
          </w:pPr>
        </w:p>
        <w:p w14:paraId="3F9C36AD" w14:textId="77777777" w:rsidR="00D90AF0" w:rsidRDefault="00D90AF0" w:rsidP="00D90AF0">
          <w:pPr>
            <w:spacing w:after="120"/>
            <w:ind w:firstLine="0"/>
            <w:contextualSpacing/>
            <w:rPr>
              <w:rFonts w:eastAsia="Calibri" w:cstheme="minorHAnsi"/>
              <w:noProof/>
            </w:rPr>
          </w:pPr>
        </w:p>
        <w:p w14:paraId="47315C1D" w14:textId="77777777" w:rsidR="00D90AF0" w:rsidRDefault="00D90AF0" w:rsidP="00D90AF0">
          <w:pPr>
            <w:spacing w:after="120"/>
            <w:ind w:firstLine="0"/>
            <w:contextualSpacing/>
            <w:rPr>
              <w:rFonts w:eastAsia="Calibri" w:cstheme="minorHAnsi"/>
              <w:noProof/>
            </w:rPr>
          </w:pPr>
        </w:p>
        <w:p w14:paraId="769C2FC1" w14:textId="77777777" w:rsidR="00D90AF0" w:rsidRDefault="00D90AF0" w:rsidP="00D90AF0">
          <w:pPr>
            <w:spacing w:after="120"/>
            <w:ind w:firstLine="0"/>
            <w:contextualSpacing/>
            <w:rPr>
              <w:rFonts w:eastAsia="Calibri" w:cstheme="minorHAnsi"/>
              <w:noProof/>
            </w:rPr>
          </w:pPr>
        </w:p>
        <w:p w14:paraId="306AF24C" w14:textId="77777777" w:rsidR="00D90AF0" w:rsidRDefault="00D90AF0" w:rsidP="00D90AF0">
          <w:pPr>
            <w:spacing w:after="120"/>
            <w:ind w:firstLine="0"/>
            <w:contextualSpacing/>
            <w:rPr>
              <w:rFonts w:eastAsia="Calibri" w:cstheme="minorHAnsi"/>
              <w:noProof/>
            </w:rPr>
          </w:pPr>
        </w:p>
        <w:p w14:paraId="11DBA11E" w14:textId="77777777" w:rsidR="00D90AF0" w:rsidRDefault="00D90AF0" w:rsidP="00D90AF0">
          <w:pPr>
            <w:spacing w:after="120"/>
            <w:ind w:firstLine="0"/>
            <w:contextualSpacing/>
            <w:rPr>
              <w:rFonts w:eastAsia="Calibri" w:cstheme="minorHAnsi"/>
              <w:noProof/>
            </w:rPr>
          </w:pPr>
        </w:p>
        <w:p w14:paraId="4925DB43" w14:textId="77777777" w:rsidR="00D90AF0" w:rsidRDefault="00D90AF0" w:rsidP="00D90AF0">
          <w:pPr>
            <w:spacing w:after="120"/>
            <w:ind w:firstLine="0"/>
            <w:contextualSpacing/>
            <w:rPr>
              <w:rFonts w:eastAsia="Calibri" w:cstheme="minorHAnsi"/>
              <w:noProof/>
            </w:rPr>
          </w:pPr>
        </w:p>
        <w:p w14:paraId="73CCB438" w14:textId="31C0B67E" w:rsidR="005F13F0" w:rsidRPr="00C17D3C" w:rsidRDefault="00431058" w:rsidP="00D90AF0">
          <w:pPr>
            <w:spacing w:after="120"/>
            <w:ind w:firstLine="0"/>
            <w:contextualSpacing/>
            <w:rPr>
              <w:rFonts w:ascii="Arial" w:hAnsi="Arial" w:cs="Arial"/>
            </w:rPr>
          </w:pPr>
        </w:p>
      </w:sdtContent>
    </w:sdt>
    <w:p w14:paraId="12085CDF" w14:textId="16073931" w:rsidR="00746BAF" w:rsidRPr="004D1673" w:rsidRDefault="00C31EC9" w:rsidP="005860EE">
      <w:pPr>
        <w:pStyle w:val="Antrat1"/>
        <w:numPr>
          <w:ilvl w:val="0"/>
          <w:numId w:val="5"/>
        </w:numPr>
        <w:spacing w:before="720" w:after="0" w:line="300" w:lineRule="auto"/>
        <w:ind w:left="0" w:firstLine="709"/>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EE2A57">
      <w:pPr>
        <w:ind w:firstLine="709"/>
      </w:pPr>
    </w:p>
    <w:p w14:paraId="566F598D" w14:textId="5A4BEB22" w:rsidR="001324B3" w:rsidRPr="00E63171" w:rsidRDefault="002902C1" w:rsidP="00EE2A57">
      <w:pPr>
        <w:spacing w:line="240" w:lineRule="auto"/>
        <w:ind w:firstLine="709"/>
        <w:rPr>
          <w:rFonts w:cstheme="minorHAnsi"/>
        </w:rPr>
      </w:pPr>
      <w:r w:rsidRPr="006B1A30">
        <w:rPr>
          <w:rFonts w:cstheme="minorHAnsi"/>
        </w:rPr>
        <w:t xml:space="preserve">1.1. </w:t>
      </w:r>
      <w:r w:rsidR="001324B3" w:rsidRPr="006B1A30">
        <w:rPr>
          <w:rFonts w:cstheme="minorHAnsi"/>
        </w:rPr>
        <w:t xml:space="preserve">Perkančioji organizacija </w:t>
      </w:r>
      <w:r w:rsidR="001324B3">
        <w:rPr>
          <w:rFonts w:cstheme="minorHAnsi"/>
        </w:rPr>
        <w:t xml:space="preserve">– </w:t>
      </w:r>
      <w:r w:rsidR="001324B3" w:rsidRPr="00E63171">
        <w:rPr>
          <w:rFonts w:ascii="Calibri" w:hAnsi="Calibri" w:cs="Calibri"/>
        </w:rPr>
        <w:t>Šakių rajono savivaldybės administracija</w:t>
      </w:r>
      <w:r w:rsidR="001324B3" w:rsidRPr="00E63171">
        <w:rPr>
          <w:rFonts w:eastAsia="Calibri" w:cstheme="minorHAnsi"/>
        </w:rPr>
        <w:t xml:space="preserve">, juridinio asmens kodas 188772814, adresas Bažnyčios g. 4, LT-71115, Šakiai. </w:t>
      </w:r>
      <w:r w:rsidR="001324B3" w:rsidRPr="00E63171">
        <w:rPr>
          <w:rFonts w:cstheme="minorHAnsi"/>
        </w:rPr>
        <w:t>Perkančioji organizacija nėra PVM mokėtojas.</w:t>
      </w:r>
    </w:p>
    <w:p w14:paraId="08CB5FE0" w14:textId="70A1C17D" w:rsidR="001324B3" w:rsidRPr="00AA0A0D" w:rsidRDefault="001324B3" w:rsidP="005860EE">
      <w:pPr>
        <w:pStyle w:val="Sraopastraipa"/>
        <w:numPr>
          <w:ilvl w:val="1"/>
          <w:numId w:val="8"/>
        </w:numPr>
        <w:spacing w:line="240" w:lineRule="auto"/>
        <w:ind w:left="0" w:firstLine="709"/>
        <w:rPr>
          <w:rFonts w:cstheme="minorHAnsi"/>
        </w:rPr>
      </w:pPr>
      <w:r w:rsidRPr="00E63171">
        <w:rPr>
          <w:rFonts w:cstheme="minorHAnsi"/>
        </w:rPr>
        <w:t xml:space="preserve">Pirkimas </w:t>
      </w:r>
      <w:r w:rsidRPr="00AA0A0D">
        <w:rPr>
          <w:rFonts w:cstheme="minorHAnsi"/>
        </w:rPr>
        <w:t xml:space="preserve">neatliekamas naudojantis centralizuotų pirkimų katalogu, nes tokių </w:t>
      </w:r>
      <w:r>
        <w:rPr>
          <w:rFonts w:cstheme="minorHAnsi"/>
        </w:rPr>
        <w:t>paslaugų</w:t>
      </w:r>
      <w:r w:rsidRPr="00AA0A0D">
        <w:rPr>
          <w:rFonts w:cstheme="minorHAnsi"/>
        </w:rPr>
        <w:t xml:space="preserve"> CPO kataloge nėra.</w:t>
      </w:r>
    </w:p>
    <w:p w14:paraId="30285F7B" w14:textId="77777777" w:rsidR="00482F6B" w:rsidRDefault="001324B3" w:rsidP="005860EE">
      <w:pPr>
        <w:pStyle w:val="Sraopastraipa"/>
        <w:numPr>
          <w:ilvl w:val="1"/>
          <w:numId w:val="8"/>
        </w:numPr>
        <w:spacing w:line="240" w:lineRule="auto"/>
        <w:ind w:left="0" w:firstLine="709"/>
        <w:rPr>
          <w:rFonts w:cstheme="minorHAnsi"/>
        </w:rPr>
      </w:pPr>
      <w:r w:rsidRPr="00AA0A0D">
        <w:rPr>
          <w:rFonts w:cstheme="minorHAnsi"/>
        </w:rPr>
        <w:t xml:space="preserve">Pirkimo Komisija </w:t>
      </w:r>
      <w:sdt>
        <w:sdtPr>
          <w:rPr>
            <w:rFonts w:cstheme="minorHAnsi"/>
          </w:rPr>
          <w:id w:val="1098917326"/>
          <w:placeholder>
            <w:docPart w:val="0933AA83DB6844B4B42CF2DC4ADF708D"/>
          </w:placeholder>
          <w15:color w:val="000000"/>
          <w:dropDownList>
            <w:listItem w:value="[Pasirinkite]"/>
            <w:listItem w:displayText="nėra" w:value="nėra"/>
            <w:listItem w:displayText="yra" w:value="yra"/>
          </w:dropDownList>
        </w:sdtPr>
        <w:sdtEndPr/>
        <w:sdtContent>
          <w:r w:rsidRPr="00AA0A0D">
            <w:rPr>
              <w:rFonts w:cstheme="minorHAnsi"/>
            </w:rPr>
            <w:t>nėra</w:t>
          </w:r>
        </w:sdtContent>
      </w:sdt>
      <w:r w:rsidRPr="00AA0A0D" w:rsidDel="00A100C8">
        <w:rPr>
          <w:rFonts w:cstheme="minorHAnsi"/>
        </w:rPr>
        <w:t xml:space="preserve"> </w:t>
      </w:r>
      <w:r w:rsidRPr="00AA0A0D">
        <w:rPr>
          <w:rFonts w:cstheme="minorHAnsi"/>
        </w:rPr>
        <w:t xml:space="preserve">sudaroma. </w:t>
      </w:r>
    </w:p>
    <w:p w14:paraId="0CF0EDFB" w14:textId="120CB6EE" w:rsidR="00482F6B" w:rsidRPr="00482F6B" w:rsidRDefault="001324B3" w:rsidP="005860EE">
      <w:pPr>
        <w:pStyle w:val="Sraopastraipa"/>
        <w:numPr>
          <w:ilvl w:val="1"/>
          <w:numId w:val="8"/>
        </w:numPr>
        <w:spacing w:line="240" w:lineRule="auto"/>
        <w:ind w:left="0" w:firstLine="709"/>
        <w:rPr>
          <w:rFonts w:cstheme="minorHAnsi"/>
        </w:rPr>
      </w:pPr>
      <w:r w:rsidRPr="00482F6B">
        <w:rPr>
          <w:rFonts w:cstheme="minorHAnsi"/>
        </w:rPr>
        <w:t xml:space="preserve">Atliekamas žaliasis pirkimas. Pirkimas vykdomas vadovaujantis </w:t>
      </w:r>
      <w:hyperlink r:id="rId19" w:history="1">
        <w:r w:rsidRPr="00482F6B">
          <w:rPr>
            <w:rStyle w:val="Hipersaitas"/>
            <w:rFonts w:cstheme="minorHAnsi"/>
          </w:rPr>
          <w:t>Lietuvos Respublikos aplinkos ministro 2011 m. birželio 28 d. įsakymu Nr. D1-508 „Dėl aplinkos apsaugos kriterijų taikymo, vykdant žaliuosius pirkimus, tvarkos aprašo patvirtinimo“</w:t>
        </w:r>
      </w:hyperlink>
      <w:r w:rsidRPr="00482F6B">
        <w:rPr>
          <w:rFonts w:cstheme="minorHAnsi"/>
        </w:rPr>
        <w:t xml:space="preserve"> (</w:t>
      </w:r>
      <w:r w:rsidRPr="00EC5E82">
        <w:rPr>
          <w:rFonts w:cstheme="minorHAnsi"/>
        </w:rPr>
        <w:t xml:space="preserve">toliau – Aprašas) </w:t>
      </w:r>
      <w:r w:rsidR="00482F6B" w:rsidRPr="00EC5E82">
        <w:rPr>
          <w:rFonts w:cstheme="minorHAnsi"/>
        </w:rPr>
        <w:t>4.4.4.</w:t>
      </w:r>
      <w:r w:rsidR="006D3B9C" w:rsidRPr="00EC5E82">
        <w:rPr>
          <w:rFonts w:cstheme="minorHAnsi"/>
        </w:rPr>
        <w:t>3</w:t>
      </w:r>
      <w:r w:rsidR="00482F6B" w:rsidRPr="00EC5E82">
        <w:rPr>
          <w:rFonts w:cstheme="minorHAnsi"/>
        </w:rPr>
        <w:t xml:space="preserve"> p</w:t>
      </w:r>
      <w:r w:rsidR="006D3B9C" w:rsidRPr="00EC5E82">
        <w:rPr>
          <w:rFonts w:cstheme="minorHAnsi"/>
        </w:rPr>
        <w:t>apunktį</w:t>
      </w:r>
      <w:r w:rsidR="00482F6B" w:rsidRPr="00EC5E82">
        <w:rPr>
          <w:rFonts w:cstheme="minorHAnsi"/>
        </w:rPr>
        <w:t xml:space="preserve">. </w:t>
      </w:r>
      <w:r w:rsidR="00482F6B" w:rsidRPr="00EC5E82">
        <w:rPr>
          <w:rFonts w:eastAsia="Times New Roman" w:cstheme="minorHAnsi"/>
          <w:lang w:eastAsia="en-US"/>
        </w:rPr>
        <w:t xml:space="preserve">Aplinkos </w:t>
      </w:r>
      <w:r w:rsidR="00482F6B" w:rsidRPr="006D3B9C">
        <w:rPr>
          <w:rFonts w:eastAsia="Times New Roman" w:cstheme="minorHAnsi"/>
          <w:lang w:eastAsia="en-US"/>
        </w:rPr>
        <w:t xml:space="preserve">apaugos kriterijai </w:t>
      </w:r>
      <w:r w:rsidR="00482F6B" w:rsidRPr="00482F6B">
        <w:rPr>
          <w:rFonts w:eastAsia="Times New Roman" w:cstheme="minorHAnsi"/>
          <w:lang w:eastAsia="en-US"/>
        </w:rPr>
        <w:t>nustatyti</w:t>
      </w:r>
      <w:r w:rsidR="006D3B9C">
        <w:rPr>
          <w:rFonts w:eastAsia="Times New Roman" w:cstheme="minorHAnsi"/>
          <w:lang w:eastAsia="en-US"/>
        </w:rPr>
        <w:t xml:space="preserve"> 6 priede </w:t>
      </w:r>
      <w:r w:rsidR="00482F6B" w:rsidRPr="00482F6B">
        <w:rPr>
          <w:rFonts w:eastAsia="Times New Roman" w:cstheme="minorHAnsi"/>
          <w:lang w:eastAsia="en-US"/>
        </w:rPr>
        <w:t>Sutarties projekte.</w:t>
      </w:r>
      <w:r w:rsidR="00482F6B" w:rsidRPr="00482F6B">
        <w:rPr>
          <w:rFonts w:ascii="Times New Roman" w:eastAsia="Times New Roman" w:hAnsi="Times New Roman" w:cs="Times New Roman"/>
          <w:lang w:eastAsia="en-US"/>
        </w:rPr>
        <w:t xml:space="preserve"> </w:t>
      </w:r>
    </w:p>
    <w:p w14:paraId="15179C0E" w14:textId="4715BCEE" w:rsidR="00257685" w:rsidRPr="00482F6B" w:rsidRDefault="001324B3" w:rsidP="005860EE">
      <w:pPr>
        <w:pStyle w:val="Sraopastraipa"/>
        <w:numPr>
          <w:ilvl w:val="1"/>
          <w:numId w:val="8"/>
        </w:numPr>
        <w:spacing w:line="240" w:lineRule="auto"/>
        <w:ind w:left="0" w:firstLine="709"/>
        <w:rPr>
          <w:rFonts w:cstheme="minorHAnsi"/>
        </w:rPr>
      </w:pPr>
      <w:r w:rsidRPr="00482F6B">
        <w:rPr>
          <w:rFonts w:eastAsia="Arial" w:cstheme="minorHAnsi"/>
        </w:rPr>
        <w:t>Bendrosios pirkimo sąlygos yra neatskiriama šių pirkimo sąlygų dalis.</w:t>
      </w:r>
    </w:p>
    <w:p w14:paraId="4ED932F3" w14:textId="1F24E272" w:rsidR="00FB3C75" w:rsidRPr="00244994" w:rsidRDefault="00244994" w:rsidP="005860EE">
      <w:pPr>
        <w:pStyle w:val="Antrat1"/>
        <w:numPr>
          <w:ilvl w:val="0"/>
          <w:numId w:val="7"/>
        </w:numPr>
        <w:spacing w:before="720" w:after="0" w:line="300" w:lineRule="auto"/>
        <w:ind w:left="0" w:firstLine="709"/>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E2A57">
      <w:pPr>
        <w:spacing w:line="240" w:lineRule="auto"/>
      </w:pPr>
    </w:p>
    <w:p w14:paraId="0AEFEE07" w14:textId="2C18198D" w:rsidR="00FB3C75" w:rsidRPr="00244994" w:rsidRDefault="4A330118" w:rsidP="005860EE">
      <w:pPr>
        <w:pStyle w:val="Betarp"/>
        <w:numPr>
          <w:ilvl w:val="1"/>
          <w:numId w:val="7"/>
        </w:numPr>
        <w:tabs>
          <w:tab w:val="left" w:pos="1134"/>
        </w:tabs>
        <w:spacing w:after="120"/>
        <w:ind w:left="0" w:firstLine="697"/>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F638B4">
        <w:rPr>
          <w:rFonts w:eastAsia="Calibri" w:cstheme="minorHAnsi"/>
        </w:rPr>
        <w:t xml:space="preserve">įsigyti </w:t>
      </w:r>
      <w:r w:rsidR="00574203" w:rsidRPr="00F638B4">
        <w:rPr>
          <w:rFonts w:eastAsia="Times New Roman" w:cstheme="minorHAnsi"/>
          <w:b/>
          <w:bCs/>
        </w:rPr>
        <w:t>moksleivių vežimo specialaus reiso maršrutais Kudirkos Naumiestis-</w:t>
      </w:r>
      <w:proofErr w:type="spellStart"/>
      <w:r w:rsidR="00574203" w:rsidRPr="00F638B4">
        <w:rPr>
          <w:rFonts w:eastAsia="Times New Roman" w:cstheme="minorHAnsi"/>
          <w:b/>
          <w:bCs/>
        </w:rPr>
        <w:t>Panoviai</w:t>
      </w:r>
      <w:proofErr w:type="spellEnd"/>
      <w:r w:rsidR="00574203" w:rsidRPr="00F638B4">
        <w:rPr>
          <w:rFonts w:eastAsia="Times New Roman" w:cstheme="minorHAnsi"/>
          <w:b/>
          <w:bCs/>
        </w:rPr>
        <w:t xml:space="preserve"> ir Kudirkos Naumiestis-Klausučiai paslaugas mokslo metų dienomis</w:t>
      </w:r>
      <w:r w:rsidR="00574203" w:rsidRPr="00F638B4">
        <w:rPr>
          <w:rFonts w:eastAsia="Times New Roman" w:cstheme="minorHAnsi"/>
        </w:rPr>
        <w:t xml:space="preserve"> (toliau – Paslaugos).</w:t>
      </w:r>
      <w:r w:rsidR="00FB3C75" w:rsidRPr="00F638B4">
        <w:rPr>
          <w:rFonts w:cstheme="minorHAnsi"/>
        </w:rPr>
        <w:t xml:space="preserve"> Reikalavimai </w:t>
      </w:r>
      <w:r w:rsidR="00966703" w:rsidRPr="00F638B4">
        <w:rPr>
          <w:rFonts w:cstheme="minorHAnsi"/>
        </w:rPr>
        <w:t>p</w:t>
      </w:r>
      <w:r w:rsidR="00FB3C75" w:rsidRPr="00F638B4">
        <w:rPr>
          <w:rFonts w:cstheme="minorHAnsi"/>
        </w:rPr>
        <w:t>irkimo objektui nustatyti</w:t>
      </w:r>
      <w:r w:rsidR="00AE2AEF" w:rsidRPr="00F638B4">
        <w:rPr>
          <w:rFonts w:cstheme="minorHAnsi"/>
        </w:rPr>
        <w:t xml:space="preserve"> </w:t>
      </w:r>
      <w:r w:rsidR="00966703" w:rsidRPr="00F638B4">
        <w:rPr>
          <w:rFonts w:cstheme="minorHAnsi"/>
        </w:rPr>
        <w:t>s</w:t>
      </w:r>
      <w:r w:rsidR="00044836" w:rsidRPr="00F638B4">
        <w:rPr>
          <w:rFonts w:cstheme="minorHAnsi"/>
        </w:rPr>
        <w:t>pecialiųjų p</w:t>
      </w:r>
      <w:r w:rsidR="00AE2AEF" w:rsidRPr="00F638B4">
        <w:rPr>
          <w:rFonts w:cstheme="minorHAnsi"/>
        </w:rPr>
        <w:t xml:space="preserve">irkimo sąlygų </w:t>
      </w:r>
      <w:r w:rsidR="00574203" w:rsidRPr="00F638B4">
        <w:rPr>
          <w:rFonts w:cstheme="minorHAnsi"/>
        </w:rPr>
        <w:t xml:space="preserve">3 </w:t>
      </w:r>
      <w:r w:rsidR="00AE2AEF" w:rsidRPr="00F638B4">
        <w:rPr>
          <w:rFonts w:cstheme="minorHAnsi"/>
        </w:rPr>
        <w:t>priede.</w:t>
      </w:r>
    </w:p>
    <w:p w14:paraId="326CC732" w14:textId="61499502" w:rsidR="00FB3C75" w:rsidRPr="00C314B2" w:rsidRDefault="002C41AA" w:rsidP="00EE2A57">
      <w:pPr>
        <w:pStyle w:val="Betarp"/>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w:t>
      </w:r>
      <w:r w:rsidR="00FB3C75" w:rsidRPr="00574203">
        <w:rPr>
          <w:rFonts w:cstheme="minorHAnsi"/>
        </w:rPr>
        <w:t xml:space="preserve">į </w:t>
      </w:r>
      <w:r w:rsidR="00574203" w:rsidRPr="00574203">
        <w:rPr>
          <w:rFonts w:cstheme="minorHAnsi"/>
        </w:rPr>
        <w:t>2</w:t>
      </w:r>
      <w:r w:rsidR="00FB3C75" w:rsidRPr="00574203">
        <w:rPr>
          <w:rFonts w:cstheme="minorHAnsi"/>
          <w:i/>
          <w:iCs/>
        </w:rPr>
        <w:t xml:space="preserve"> </w:t>
      </w:r>
      <w:r w:rsidR="00FB3C75" w:rsidRPr="00574203">
        <w:rPr>
          <w:rFonts w:cstheme="minorHAnsi"/>
        </w:rPr>
        <w:t xml:space="preserve">dalis </w:t>
      </w:r>
      <w:r w:rsidR="00FB3C75" w:rsidRPr="00244994">
        <w:rPr>
          <w:rFonts w:cstheme="minorHAnsi"/>
        </w:rPr>
        <w:t>(-</w:t>
      </w:r>
      <w:proofErr w:type="spellStart"/>
      <w:r w:rsidR="00FB3C75" w:rsidRPr="00244994">
        <w:rPr>
          <w:rFonts w:cstheme="minorHAnsi"/>
        </w:rPr>
        <w:t>ių</w:t>
      </w:r>
      <w:proofErr w:type="spellEnd"/>
      <w:r w:rsidR="00FB3C75" w:rsidRPr="00244994">
        <w:rPr>
          <w:rFonts w:cstheme="minorHAnsi"/>
        </w:rPr>
        <w:t xml:space="preserve">), kurių apimtys ir dalykas, reikalavimai </w:t>
      </w:r>
      <w:r w:rsidR="00702B7B" w:rsidRPr="00244994">
        <w:rPr>
          <w:rFonts w:cstheme="minorHAnsi"/>
        </w:rPr>
        <w:t xml:space="preserve">ir techninė specifikacija </w:t>
      </w:r>
      <w:r w:rsidR="00FB3C75" w:rsidRPr="00244994">
        <w:rPr>
          <w:rFonts w:cstheme="minorHAnsi"/>
        </w:rPr>
        <w:t xml:space="preserve">apibrėžti </w:t>
      </w:r>
      <w:r w:rsidR="005D30B4">
        <w:rPr>
          <w:rFonts w:cstheme="minorHAnsi"/>
        </w:rPr>
        <w:t>s</w:t>
      </w:r>
      <w:r w:rsidR="005C3941" w:rsidRPr="00244994">
        <w:rPr>
          <w:rFonts w:cstheme="minorHAnsi"/>
        </w:rPr>
        <w:t>pecialiųjų p</w:t>
      </w:r>
      <w:r w:rsidR="00FB3C75" w:rsidRPr="00244994">
        <w:rPr>
          <w:rFonts w:cstheme="minorHAnsi"/>
        </w:rPr>
        <w:t xml:space="preserve">irkimo </w:t>
      </w:r>
      <w:r w:rsidR="00FB3C75" w:rsidRPr="00F638B4">
        <w:rPr>
          <w:rFonts w:cstheme="minorHAnsi"/>
        </w:rPr>
        <w:t>sąlygų</w:t>
      </w:r>
      <w:r w:rsidR="00574203" w:rsidRPr="00F638B4">
        <w:rPr>
          <w:rFonts w:cstheme="minorHAnsi"/>
        </w:rPr>
        <w:t xml:space="preserve"> 3 priede</w:t>
      </w:r>
      <w:r w:rsidR="00FB3C75" w:rsidRPr="00F638B4">
        <w:rPr>
          <w:rFonts w:cstheme="minorHAnsi"/>
        </w:rPr>
        <w:t>.</w:t>
      </w:r>
      <w:r w:rsidR="006A539D" w:rsidRPr="00F638B4">
        <w:rPr>
          <w:rFonts w:cstheme="minorHAnsi"/>
        </w:rPr>
        <w:t xml:space="preserve"> </w:t>
      </w:r>
      <w:r w:rsidR="00A0136C" w:rsidRPr="00F638B4">
        <w:rPr>
          <w:rFonts w:cstheme="minorHAnsi"/>
        </w:rPr>
        <w:t>Perkan</w:t>
      </w:r>
      <w:r w:rsidR="00A0136C">
        <w:rPr>
          <w:rFonts w:cstheme="minorHAnsi"/>
        </w:rPr>
        <w:t xml:space="preserve">čioji organizacija </w:t>
      </w:r>
      <w:r w:rsidR="006A539D" w:rsidRPr="00574203">
        <w:rPr>
          <w:rFonts w:cstheme="minorHAnsi"/>
        </w:rPr>
        <w:t xml:space="preserve">sudarys atskiras sutartis dėl </w:t>
      </w:r>
      <w:r w:rsidR="006A539D" w:rsidRPr="00244994">
        <w:rPr>
          <w:rFonts w:cstheme="minorHAnsi"/>
        </w:rPr>
        <w:t>pirkimo dalių, dėl kurių laimėtoju nustatytas tas pats tiekėjas.</w:t>
      </w:r>
    </w:p>
    <w:p w14:paraId="2B9FCCA2" w14:textId="17D7E37E" w:rsidR="003943EC" w:rsidRDefault="003943EC" w:rsidP="00EE2A57">
      <w:pPr>
        <w:pStyle w:val="Sraopastraipa"/>
        <w:spacing w:line="240" w:lineRule="auto"/>
        <w:ind w:left="0"/>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574203">
        <w:rPr>
          <w:rFonts w:cstheme="minorHAnsi"/>
        </w:rPr>
        <w:t xml:space="preserve">ar kituose 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F90A994" w:rsidR="00255C04" w:rsidRPr="003943EC" w:rsidRDefault="003943EC" w:rsidP="00EE2A57">
      <w:pPr>
        <w:pStyle w:val="Sraopastraipa"/>
        <w:spacing w:line="240" w:lineRule="auto"/>
        <w:ind w:left="0"/>
        <w:rPr>
          <w:rFonts w:cstheme="minorHAnsi"/>
        </w:rPr>
      </w:pPr>
      <w:r>
        <w:rPr>
          <w:rFonts w:cstheme="minorHAnsi"/>
        </w:rPr>
        <w:t>2.</w:t>
      </w:r>
      <w:r w:rsidR="001F568A">
        <w:rPr>
          <w:rFonts w:cstheme="minorHAnsi"/>
        </w:rPr>
        <w:t>4</w:t>
      </w:r>
      <w:r>
        <w:rPr>
          <w:rFonts w:cstheme="minorHAnsi"/>
        </w:rPr>
        <w:t>. Jeigu a</w:t>
      </w:r>
      <w:r w:rsidRPr="00E53E12">
        <w:rPr>
          <w:rFonts w:cstheme="minorHAnsi"/>
        </w:rPr>
        <w:t xml:space="preserve">pibūdinant pirkimo objektą techninėje specifikacijoje </w:t>
      </w:r>
      <w:r w:rsidR="00574203">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5860EE">
      <w:pPr>
        <w:pStyle w:val="Antrat1"/>
        <w:numPr>
          <w:ilvl w:val="0"/>
          <w:numId w:val="7"/>
        </w:numPr>
        <w:spacing w:before="720" w:after="0"/>
        <w:ind w:left="0" w:firstLine="69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E2A57">
      <w:pPr>
        <w:spacing w:line="240" w:lineRule="auto"/>
      </w:pPr>
    </w:p>
    <w:p w14:paraId="1CAC11A0" w14:textId="77777777" w:rsidR="00757C04" w:rsidRDefault="00757C04" w:rsidP="005860EE">
      <w:pPr>
        <w:pStyle w:val="Sraopastraipa"/>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xml:space="preserve">, ūkio subjektų, kurių pajėgumais tiekėjas </w:t>
      </w:r>
      <w:r w:rsidRPr="00F3680B">
        <w:rPr>
          <w:rFonts w:cstheme="minorHAnsi"/>
        </w:rPr>
        <w:t xml:space="preserve">remiasi, pašalinimo pagrindų nebuvimo bei jų nebuvimą patvirtinantys dokumentai nurodyti specialiųjų pirkimo sąlygų 1 </w:t>
      </w:r>
      <w:r w:rsidRPr="00817AB9">
        <w:rPr>
          <w:rFonts w:cstheme="minorHAnsi"/>
        </w:rPr>
        <w:t xml:space="preserve">priede. </w:t>
      </w:r>
    </w:p>
    <w:p w14:paraId="317A11F7" w14:textId="4D869B3E" w:rsidR="00464D07" w:rsidRDefault="00464D07" w:rsidP="005860EE">
      <w:pPr>
        <w:pStyle w:val="Sraopastraipa"/>
        <w:numPr>
          <w:ilvl w:val="1"/>
          <w:numId w:val="7"/>
        </w:numPr>
        <w:spacing w:line="240" w:lineRule="auto"/>
        <w:ind w:left="0" w:firstLine="697"/>
        <w:rPr>
          <w:rFonts w:cstheme="minorHAnsi"/>
        </w:rPr>
      </w:pPr>
      <w:r w:rsidRPr="00757C04">
        <w:rPr>
          <w:rFonts w:cstheme="minorHAnsi"/>
        </w:rPr>
        <w:t>Tiekėjams nustatomi kvalifikacijos reikalavimai</w:t>
      </w:r>
      <w:r w:rsidR="00757C04" w:rsidRPr="00757C04">
        <w:rPr>
          <w:rFonts w:cstheme="minorHAnsi"/>
        </w:rPr>
        <w:t xml:space="preserve"> </w:t>
      </w:r>
      <w:r w:rsidRPr="00757C04">
        <w:rPr>
          <w:rFonts w:cstheme="minorHAnsi"/>
        </w:rPr>
        <w:t xml:space="preserve">ir jų atitiktį patvirtinantys dokumentai nurodyti </w:t>
      </w:r>
      <w:r w:rsidR="00703983" w:rsidRPr="00757C04">
        <w:rPr>
          <w:rFonts w:cstheme="minorHAnsi"/>
        </w:rPr>
        <w:t>s</w:t>
      </w:r>
      <w:r w:rsidR="006E42EC" w:rsidRPr="00757C04">
        <w:rPr>
          <w:rFonts w:cstheme="minorHAnsi"/>
        </w:rPr>
        <w:t>pecialiųjų p</w:t>
      </w:r>
      <w:r w:rsidRPr="00757C04">
        <w:rPr>
          <w:rFonts w:cstheme="minorHAnsi"/>
        </w:rPr>
        <w:t xml:space="preserve">irkimo sąlygų </w:t>
      </w:r>
      <w:r w:rsidR="00757C04" w:rsidRPr="00757C04">
        <w:rPr>
          <w:rFonts w:cstheme="minorHAnsi"/>
        </w:rPr>
        <w:t xml:space="preserve">2 </w:t>
      </w:r>
      <w:r w:rsidRPr="00757C04">
        <w:rPr>
          <w:rFonts w:cstheme="minorHAnsi"/>
        </w:rPr>
        <w:t>priede.</w:t>
      </w:r>
    </w:p>
    <w:p w14:paraId="3FFE6D4B" w14:textId="6A85BF70" w:rsidR="00757C04" w:rsidRPr="00757C04" w:rsidRDefault="00757C04" w:rsidP="005860EE">
      <w:pPr>
        <w:pStyle w:val="Sraopastraipa"/>
        <w:numPr>
          <w:ilvl w:val="1"/>
          <w:numId w:val="7"/>
        </w:numPr>
        <w:spacing w:line="240" w:lineRule="auto"/>
        <w:ind w:left="0" w:firstLine="697"/>
        <w:rPr>
          <w:rFonts w:cstheme="minorHAnsi"/>
        </w:rPr>
      </w:pPr>
      <w:r w:rsidRPr="00817AB9">
        <w:rPr>
          <w:rFonts w:cstheme="minorHAnsi"/>
        </w:rPr>
        <w:t>Tiekėjams nenustatomi</w:t>
      </w:r>
      <w:r>
        <w:rPr>
          <w:rFonts w:cstheme="minorHAnsi"/>
        </w:rPr>
        <w:t xml:space="preserve"> </w:t>
      </w:r>
      <w:r w:rsidRPr="00817AB9">
        <w:rPr>
          <w:rFonts w:cstheme="minorHAnsi"/>
        </w:rPr>
        <w:t>reikalavimai dėl kokybės vadybos sistemos ir aplinkos apsaugos vadybos sistemos standartų laikymosi.</w:t>
      </w:r>
    </w:p>
    <w:p w14:paraId="7AB688A9" w14:textId="77777777" w:rsidR="00757C04" w:rsidRPr="00757C04" w:rsidRDefault="00757C04" w:rsidP="005860EE">
      <w:pPr>
        <w:pStyle w:val="Sraopastraipa"/>
        <w:numPr>
          <w:ilvl w:val="1"/>
          <w:numId w:val="7"/>
        </w:numPr>
        <w:spacing w:line="240" w:lineRule="auto"/>
        <w:ind w:left="0" w:firstLine="697"/>
        <w:rPr>
          <w:rFonts w:eastAsia="Arial" w:cstheme="minorHAnsi"/>
        </w:rPr>
      </w:pPr>
      <w:r w:rsidRPr="00EF76E2">
        <w:rPr>
          <w:rFonts w:ascii="Calibri" w:hAnsi="Calibri" w:cs="Calibri"/>
          <w:color w:val="000000" w:themeColor="text1"/>
        </w:rPr>
        <w:lastRenderedPageBreak/>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2D80500" w14:textId="1583C202" w:rsidR="00894FEF" w:rsidRPr="00757C04" w:rsidRDefault="0008617B" w:rsidP="005860EE">
      <w:pPr>
        <w:pStyle w:val="Sraopastraipa"/>
        <w:numPr>
          <w:ilvl w:val="1"/>
          <w:numId w:val="7"/>
        </w:numPr>
        <w:spacing w:line="240" w:lineRule="auto"/>
        <w:ind w:left="0" w:firstLine="697"/>
        <w:rPr>
          <w:rFonts w:eastAsia="Arial" w:cstheme="minorHAnsi"/>
        </w:rPr>
      </w:pPr>
      <w:r w:rsidRPr="00757C04">
        <w:rPr>
          <w:rFonts w:eastAsia="Arial" w:cstheme="minorHAnsi"/>
        </w:rPr>
        <w:t xml:space="preserve">Tiekėjas teikdamas pasiūlymą </w:t>
      </w:r>
      <w:r w:rsidR="002C50AE" w:rsidRPr="00757C04">
        <w:rPr>
          <w:rFonts w:eastAsia="Arial" w:cstheme="minorHAnsi"/>
        </w:rPr>
        <w:t xml:space="preserve">neturi </w:t>
      </w:r>
      <w:r w:rsidRPr="00757C04">
        <w:rPr>
          <w:rFonts w:eastAsia="Arial" w:cstheme="minorHAnsi"/>
        </w:rPr>
        <w:t xml:space="preserve">pateikti </w:t>
      </w:r>
      <w:r w:rsidR="002C50AE" w:rsidRPr="00757C04">
        <w:rPr>
          <w:rFonts w:eastAsia="Arial" w:cstheme="minorHAnsi"/>
        </w:rPr>
        <w:t>nei EBVPD</w:t>
      </w:r>
      <w:r w:rsidR="00531D05" w:rsidRPr="00757C04">
        <w:rPr>
          <w:rFonts w:eastAsia="Arial" w:cstheme="minorHAnsi"/>
        </w:rPr>
        <w:t>,</w:t>
      </w:r>
      <w:r w:rsidR="002C50AE" w:rsidRPr="00757C04">
        <w:rPr>
          <w:rFonts w:eastAsia="Arial" w:cstheme="minorHAnsi"/>
        </w:rPr>
        <w:t xml:space="preserve"> nei </w:t>
      </w:r>
      <w:r w:rsidRPr="00757C04">
        <w:rPr>
          <w:rFonts w:eastAsia="Arial" w:cstheme="minorHAnsi"/>
        </w:rPr>
        <w:t>laisvos formos deklaracij</w:t>
      </w:r>
      <w:r w:rsidR="002C50AE" w:rsidRPr="00757C04">
        <w:rPr>
          <w:rFonts w:eastAsia="Arial" w:cstheme="minorHAnsi"/>
        </w:rPr>
        <w:t>os</w:t>
      </w:r>
      <w:r w:rsidRPr="00757C04">
        <w:rPr>
          <w:rFonts w:eastAsia="Arial" w:cstheme="minorHAnsi"/>
        </w:rPr>
        <w:t xml:space="preserve"> dėl atitikties reikalavimams. </w:t>
      </w:r>
    </w:p>
    <w:p w14:paraId="69360CD7" w14:textId="6915587E" w:rsidR="00894FEF" w:rsidRPr="00817AB9" w:rsidRDefault="00817AB9" w:rsidP="005860EE">
      <w:pPr>
        <w:pStyle w:val="Antrat1"/>
        <w:numPr>
          <w:ilvl w:val="0"/>
          <w:numId w:val="7"/>
        </w:numPr>
        <w:spacing w:before="720" w:after="0" w:line="300" w:lineRule="auto"/>
        <w:ind w:left="0" w:firstLine="69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EE2A57">
      <w:pPr>
        <w:pStyle w:val="Sraopastraipa"/>
        <w:spacing w:line="20" w:lineRule="atLeast"/>
        <w:ind w:left="0"/>
      </w:pPr>
    </w:p>
    <w:p w14:paraId="651FB344" w14:textId="77777777" w:rsidR="007A7AEC" w:rsidRPr="007A7AEC" w:rsidRDefault="007A7AEC" w:rsidP="00EE2A57">
      <w:pPr>
        <w:pStyle w:val="Sraopastraipa"/>
        <w:spacing w:line="240" w:lineRule="auto"/>
        <w:ind w:left="0"/>
        <w:rPr>
          <w:rFonts w:ascii="Calibri" w:hAnsi="Calibri" w:cs="Calibri"/>
          <w:iCs/>
          <w:color w:val="000000" w:themeColor="text1"/>
        </w:rPr>
      </w:pPr>
      <w:bookmarkStart w:id="13" w:name="_Toc137194951"/>
      <w:r w:rsidRPr="007A7AEC">
        <w:rPr>
          <w:rFonts w:ascii="Calibri" w:hAnsi="Calibri" w:cs="Calibri"/>
          <w:iCs/>
          <w:color w:val="000000" w:themeColor="text1"/>
        </w:rPr>
        <w:t>4.1. Reikalavimai, susiję su nacionaliniu saugumu netaikomi.</w:t>
      </w:r>
    </w:p>
    <w:p w14:paraId="490591E3" w14:textId="4440F86E" w:rsidR="006D3202" w:rsidRPr="001B1CD4" w:rsidRDefault="003630A0" w:rsidP="005860EE">
      <w:pPr>
        <w:pStyle w:val="Antrat1"/>
        <w:numPr>
          <w:ilvl w:val="0"/>
          <w:numId w:val="7"/>
        </w:numPr>
        <w:spacing w:before="720" w:after="0" w:line="300" w:lineRule="auto"/>
        <w:ind w:left="0" w:firstLine="697"/>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EE2A57">
      <w:pPr>
        <w:rPr>
          <w:rFonts w:ascii="Arial" w:hAnsi="Arial" w:cs="Arial"/>
          <w:b/>
          <w:bCs/>
        </w:rPr>
      </w:pPr>
    </w:p>
    <w:p w14:paraId="45AC8875" w14:textId="77777777" w:rsidR="007A7AEC" w:rsidRPr="00CA171E" w:rsidRDefault="007A7AEC" w:rsidP="00EE2A57">
      <w:pPr>
        <w:pStyle w:val="Sraopastraipa"/>
        <w:spacing w:line="240" w:lineRule="auto"/>
        <w:ind w:left="0"/>
        <w:rPr>
          <w:rFonts w:ascii="Calibri" w:hAnsi="Calibri" w:cs="Calibri"/>
          <w:u w:val="single"/>
        </w:rPr>
      </w:pPr>
      <w:r w:rsidRPr="00CA171E">
        <w:rPr>
          <w:rFonts w:cstheme="minorHAnsi"/>
        </w:rPr>
        <w:t xml:space="preserve">5.1. </w:t>
      </w:r>
      <w:r w:rsidRPr="00CA171E">
        <w:rPr>
          <w:rFonts w:cstheme="minorHAnsi"/>
          <w:b/>
          <w:bCs/>
        </w:rPr>
        <w:t>CVP IS pasiūlymo lango eilutėje „Prisegti dokumentus“ pateikiamas</w:t>
      </w:r>
      <w:r w:rsidRPr="00CA171E">
        <w:rPr>
          <w:rFonts w:cstheme="minorHAnsi"/>
        </w:rPr>
        <w:t xml:space="preserve"> tiekėjo pasirašytas pasiūlymas, parengtas pagal specialiųjų pirkimo sąlygų 4 priede pateiktą pasiūlymo formą ir pasiūlymo formoje nurodyti ir kiti, tiekėjo nuomone, būtini dokumentai (jų kopijos). </w:t>
      </w:r>
      <w:r w:rsidRPr="00CA171E">
        <w:rPr>
          <w:rFonts w:ascii="Calibri" w:hAnsi="Calibri" w:cs="Calibri"/>
          <w:u w:val="single"/>
        </w:rPr>
        <w:t>Iki pasiūlymų pateikimo termino pabaigos tiekėjo pateiktame pasiūlyme turi būti:</w:t>
      </w:r>
    </w:p>
    <w:p w14:paraId="06FBD5D0" w14:textId="77777777" w:rsidR="007A7AEC" w:rsidRPr="00CA171E" w:rsidRDefault="007A7AEC" w:rsidP="00EE2A57">
      <w:pPr>
        <w:spacing w:line="240" w:lineRule="auto"/>
        <w:rPr>
          <w:rFonts w:ascii="Calibri" w:hAnsi="Calibri" w:cs="Calibri"/>
        </w:rPr>
      </w:pPr>
      <w:r w:rsidRPr="00CA171E">
        <w:rPr>
          <w:rFonts w:ascii="Calibri" w:hAnsi="Calibri" w:cs="Calibri"/>
        </w:rPr>
        <w:t>5.1.1. įgaliojimas ar kitas dokumentas (pvz., pareigybės aprašymas), suteikiantis teisę pasirašyti tiekėjo pasiūlymą, kai pasiūlymą pasirašo ne juridinio asmens vadovas, o jo įgaliotas asmuo;</w:t>
      </w:r>
    </w:p>
    <w:p w14:paraId="06462FDC" w14:textId="77777777" w:rsidR="007A7AEC" w:rsidRDefault="007A7AEC" w:rsidP="00EE2A57">
      <w:pPr>
        <w:spacing w:line="240" w:lineRule="auto"/>
        <w:rPr>
          <w:rFonts w:ascii="Calibri" w:hAnsi="Calibri" w:cs="Calibri"/>
        </w:rPr>
      </w:pPr>
      <w:r w:rsidRPr="00CA171E">
        <w:rPr>
          <w:rFonts w:ascii="Calibri" w:hAnsi="Calibri" w:cs="Calibri"/>
        </w:rPr>
        <w:t>5.1.2. užpildytas pasiūlymas pagal pasiūlymo formą (specialiųjų pirkimo sąlygų 4 priedas);</w:t>
      </w:r>
    </w:p>
    <w:p w14:paraId="4DA6AD3D" w14:textId="77777777" w:rsidR="007A7AEC" w:rsidRPr="00CA171E" w:rsidRDefault="007A7AEC" w:rsidP="00EE2A57">
      <w:pPr>
        <w:spacing w:line="240" w:lineRule="auto"/>
        <w:rPr>
          <w:rFonts w:cstheme="minorHAnsi"/>
        </w:rPr>
      </w:pPr>
      <w:r w:rsidRPr="00CA171E">
        <w:rPr>
          <w:rFonts w:cstheme="minorHAnsi"/>
        </w:rPr>
        <w:t>5.1.</w:t>
      </w:r>
      <w:r>
        <w:rPr>
          <w:rFonts w:cstheme="minorHAnsi"/>
        </w:rPr>
        <w:t>3</w:t>
      </w:r>
      <w:r w:rsidRPr="00CA171E">
        <w:rPr>
          <w:rFonts w:cstheme="minorHAnsi"/>
        </w:rPr>
        <w:t>. jungtinės veiklos sutartis, jei pasiūlymą pateikia tiekėjų grupė;</w:t>
      </w:r>
    </w:p>
    <w:p w14:paraId="0E50DE58" w14:textId="77777777" w:rsidR="007A7AEC" w:rsidRDefault="007A7AEC" w:rsidP="00EE2A57">
      <w:pPr>
        <w:pStyle w:val="Sraopastraipa"/>
        <w:spacing w:line="240" w:lineRule="auto"/>
        <w:ind w:left="0"/>
        <w:rPr>
          <w:rFonts w:eastAsia="Calibri" w:cstheme="minorHAnsi"/>
          <w:sz w:val="22"/>
          <w:szCs w:val="22"/>
        </w:rPr>
      </w:pPr>
      <w:r>
        <w:rPr>
          <w:rFonts w:cstheme="minorHAnsi"/>
        </w:rPr>
        <w:t xml:space="preserve">5.1.4. </w:t>
      </w:r>
      <w:r w:rsidRPr="00CA171E">
        <w:rPr>
          <w:rFonts w:eastAsia="Calibri" w:cstheme="minorHAnsi"/>
          <w:sz w:val="22"/>
          <w:szCs w:val="22"/>
        </w:rPr>
        <w:t>jei tiekėjas pasitelkia ūkio subjektus, kurių pajėgumais remiasi, – įrodymai, kad šie ištekliai bus prieinami per visą sutartinių įsipareigojimų vykdymo laikotarpį;</w:t>
      </w:r>
    </w:p>
    <w:p w14:paraId="4F6E9FFF" w14:textId="77777777" w:rsidR="007A7AEC" w:rsidRPr="00CA171E" w:rsidRDefault="007A7AEC" w:rsidP="00EE2A57">
      <w:pPr>
        <w:pStyle w:val="Sraopastraipa"/>
        <w:spacing w:line="240" w:lineRule="auto"/>
        <w:ind w:left="0"/>
        <w:rPr>
          <w:rFonts w:cstheme="minorHAnsi"/>
        </w:rPr>
      </w:pPr>
      <w:r>
        <w:rPr>
          <w:rFonts w:eastAsia="Calibri" w:cstheme="minorHAnsi"/>
          <w:sz w:val="22"/>
          <w:szCs w:val="22"/>
        </w:rPr>
        <w:t xml:space="preserve">5.1.5. </w:t>
      </w:r>
      <w:r w:rsidRPr="00CA171E">
        <w:rPr>
          <w:rFonts w:eastAsia="Calibri" w:cstheme="minorHAnsi"/>
          <w:sz w:val="22"/>
          <w:szCs w:val="22"/>
        </w:rPr>
        <w:t>jei tiekėjas pasitelkia subtiekėjus, subtiekėjo deklaracija ar kitas dokumentas, patvirtinantis jo sutikimą būti subtiekėju pirkime.</w:t>
      </w:r>
    </w:p>
    <w:p w14:paraId="61FCE528" w14:textId="77777777" w:rsidR="007A7AEC" w:rsidRPr="00F70558" w:rsidRDefault="007A7AEC" w:rsidP="00EE2A57">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DF02279" w14:textId="77777777" w:rsidR="007A7AEC" w:rsidRPr="00F70558" w:rsidRDefault="007A7AEC" w:rsidP="00EE2A57">
      <w:pPr>
        <w:spacing w:line="240" w:lineRule="auto"/>
        <w:rPr>
          <w:rFonts w:cstheme="minorHAnsi"/>
        </w:rPr>
      </w:pPr>
      <w:r w:rsidRPr="00F70558">
        <w:rPr>
          <w:rFonts w:eastAsia="Calibri" w:cstheme="minorHAnsi"/>
        </w:rPr>
        <w:t>5.2.1. pateikiami kvalifikuotu elektroniniu parašu pasirašyti elektroninėmis priemonėmis suformuoti dokumentai;</w:t>
      </w:r>
    </w:p>
    <w:p w14:paraId="406747DC" w14:textId="77777777" w:rsidR="007A7AEC" w:rsidRPr="00F70558" w:rsidRDefault="007A7AEC" w:rsidP="00EE2A57">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553C9CD6" w14:textId="77777777" w:rsidR="007A7AEC" w:rsidRPr="00D50C02" w:rsidRDefault="007A7AEC" w:rsidP="00EE2A57">
      <w:pPr>
        <w:pStyle w:val="Sraopastraipa"/>
        <w:spacing w:line="240" w:lineRule="auto"/>
        <w:ind w:left="0"/>
        <w:rPr>
          <w:rFonts w:ascii="Calibri" w:hAnsi="Calibri" w:cs="Calibri"/>
          <w:color w:val="000000" w:themeColor="text1"/>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w:t>
      </w:r>
      <w:r>
        <w:rPr>
          <w:rFonts w:eastAsia="Arial" w:cstheme="minorHAnsi"/>
        </w:rPr>
        <w:t xml:space="preserve">kalba. </w:t>
      </w:r>
      <w:r w:rsidRPr="127DD6E8">
        <w:rPr>
          <w:rFonts w:eastAsia="Arial"/>
        </w:rPr>
        <w:t>Jei kurie nors su pasiūlymu teikiami dokumentai parengti ne</w:t>
      </w:r>
      <w:r>
        <w:rPr>
          <w:rFonts w:eastAsia="Arial"/>
        </w:rPr>
        <w:t xml:space="preserve"> lietuvių kalba (išskyrus anglų kalbą),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004A6CE7">
        <w:rPr>
          <w:rFonts w:ascii="Calibri" w:hAnsi="Calibri" w:cs="Calibri"/>
          <w:color w:val="000000" w:themeColor="text1"/>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11599663" w14:textId="77777777" w:rsidR="007A7AEC" w:rsidRPr="00F70558" w:rsidRDefault="007A7AEC" w:rsidP="00EE2A57">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w:t>
      </w:r>
      <w:r w:rsidRPr="00F70558">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4EB02DF" w14:textId="77777777" w:rsidR="007A7AEC" w:rsidRDefault="007A7AEC" w:rsidP="00EE2A57">
      <w:pPr>
        <w:pStyle w:val="Sraopastraipa"/>
        <w:spacing w:after="160" w:line="240" w:lineRule="auto"/>
        <w:ind w:left="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4A6CE7">
        <w:rPr>
          <w:rFonts w:ascii="Calibri" w:eastAsia="Arial" w:hAnsi="Calibri" w:cs="Calibri"/>
          <w:color w:val="000000" w:themeColor="text1"/>
        </w:rPr>
        <w:t>Šią kainą sudarančios kainos sudedamosios dalys ar įkainiai turi būti nurodoma dviejų skaitmenų po kablelio tikslumu.</w:t>
      </w:r>
    </w:p>
    <w:p w14:paraId="36D9F39D" w14:textId="77777777" w:rsidR="007A7AEC" w:rsidRPr="00CB45F0" w:rsidRDefault="007A7AEC" w:rsidP="00EE2A57">
      <w:pPr>
        <w:pStyle w:val="Sraopastraipa"/>
        <w:spacing w:after="160" w:line="240" w:lineRule="auto"/>
        <w:ind w:left="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EE2A57">
      <w:pPr>
        <w:pStyle w:val="Sraopastraipa"/>
        <w:spacing w:line="240" w:lineRule="auto"/>
        <w:ind w:left="0"/>
        <w:rPr>
          <w:rFonts w:eastAsia="Arial" w:cstheme="minorHAnsi"/>
          <w:vanish/>
          <w:color w:val="7030A0"/>
        </w:rPr>
      </w:pPr>
    </w:p>
    <w:p w14:paraId="76771895" w14:textId="77777777" w:rsidR="00F527B1" w:rsidRPr="00F70558" w:rsidRDefault="00F527B1" w:rsidP="00EE2A57">
      <w:pPr>
        <w:pStyle w:val="paragrafesrasas2lygis"/>
        <w:spacing w:line="240" w:lineRule="auto"/>
        <w:ind w:firstLine="697"/>
        <w:rPr>
          <w:rFonts w:asciiTheme="minorHAnsi" w:hAnsiTheme="minorHAnsi" w:cstheme="minorHAnsi"/>
          <w:sz w:val="21"/>
          <w:szCs w:val="21"/>
        </w:rPr>
      </w:pPr>
    </w:p>
    <w:p w14:paraId="3946E33E" w14:textId="65B6C219" w:rsidR="00F527B1" w:rsidRPr="00E62E95" w:rsidRDefault="00E85882" w:rsidP="00EE2A57">
      <w:pPr>
        <w:pStyle w:val="Antrat1"/>
        <w:spacing w:before="0" w:after="0" w:line="300" w:lineRule="auto"/>
        <w:ind w:firstLine="709"/>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EE2A57">
      <w:pPr>
        <w:ind w:firstLine="709"/>
        <w:rPr>
          <w:rFonts w:ascii="Arial" w:hAnsi="Arial" w:cs="Arial"/>
          <w:i/>
          <w:iCs/>
          <w:color w:val="7030A0"/>
        </w:rPr>
      </w:pPr>
    </w:p>
    <w:p w14:paraId="590870D0" w14:textId="77777777" w:rsidR="007A7AEC" w:rsidRPr="00504AD9" w:rsidRDefault="007A7AEC" w:rsidP="00EE2A57">
      <w:pPr>
        <w:pStyle w:val="Sraopastraipa"/>
        <w:spacing w:line="240" w:lineRule="auto"/>
        <w:ind w:left="0" w:firstLine="709"/>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EE2A57">
      <w:pPr>
        <w:pStyle w:val="paragrafesrasas2lygis"/>
        <w:spacing w:line="240" w:lineRule="auto"/>
        <w:ind w:firstLine="709"/>
        <w:rPr>
          <w:rFonts w:asciiTheme="minorHAnsi" w:hAnsiTheme="minorHAnsi" w:cstheme="minorHAnsi"/>
          <w:color w:val="002060"/>
          <w:sz w:val="40"/>
          <w:szCs w:val="40"/>
        </w:rPr>
      </w:pPr>
    </w:p>
    <w:p w14:paraId="5D02D1AD" w14:textId="08322900" w:rsidR="00831133" w:rsidRPr="00E62E95" w:rsidRDefault="00B52705" w:rsidP="005860EE">
      <w:pPr>
        <w:pStyle w:val="Antrat1"/>
        <w:numPr>
          <w:ilvl w:val="0"/>
          <w:numId w:val="6"/>
        </w:numPr>
        <w:spacing w:before="0" w:after="0" w:line="300" w:lineRule="auto"/>
        <w:ind w:left="0" w:firstLine="709"/>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55E73828" w14:textId="77777777" w:rsidR="007A7AEC" w:rsidRDefault="007A7AEC" w:rsidP="00EE2A57">
      <w:pPr>
        <w:pStyle w:val="Betarp"/>
        <w:ind w:firstLine="709"/>
        <w:contextualSpacing/>
        <w:rPr>
          <w:rFonts w:cstheme="minorHAnsi"/>
        </w:rPr>
      </w:pPr>
    </w:p>
    <w:p w14:paraId="7A131B96" w14:textId="5404C430" w:rsidR="007A7AEC" w:rsidRPr="007A7AEC" w:rsidRDefault="007A7AEC" w:rsidP="00EE2A57">
      <w:pPr>
        <w:pStyle w:val="Betarp"/>
        <w:ind w:firstLine="709"/>
        <w:contextualSpacing/>
        <w:rPr>
          <w:rFonts w:cstheme="minorHAnsi"/>
        </w:rPr>
      </w:pPr>
      <w:r w:rsidRPr="007A7AEC">
        <w:rPr>
          <w:rFonts w:cstheme="minorHAnsi"/>
        </w:rPr>
        <w:t xml:space="preserve">7.1.  Perkančioji organizacija ekonomiškai naudingiausią pasiūlymą išrenka pagal tiekėjo pasiūlyme nurodytą kainą, kuri turi būti apskaičiuota ir nurodyta taip, kaip reikalaujama specialiųjų pirkimo sąlygų priede 4.  </w:t>
      </w:r>
    </w:p>
    <w:p w14:paraId="5F28C774" w14:textId="4A16493F" w:rsidR="00F5411E" w:rsidRPr="007A7AEC" w:rsidRDefault="007A7AEC" w:rsidP="00EE2A57">
      <w:pPr>
        <w:pStyle w:val="Betarp"/>
        <w:ind w:firstLine="709"/>
        <w:contextualSpacing/>
        <w:rPr>
          <w:rFonts w:eastAsiaTheme="minorHAnsi" w:cstheme="minorHAnsi"/>
          <w:bCs/>
        </w:rPr>
      </w:pPr>
      <w:r w:rsidRPr="007A7AEC">
        <w:rPr>
          <w:rFonts w:cstheme="minorHAnsi"/>
        </w:rPr>
        <w:t xml:space="preserve">7.2. Laimėjusiu pasiūlymu galės būti pripažintas tik 1 (vienas) ekonomiškai naudingiausias pasiūlymas, esantis pasiūlymų eilės pirmojoje vietoje.  </w:t>
      </w:r>
    </w:p>
    <w:p w14:paraId="4CFAC41F" w14:textId="5A3D78C7" w:rsidR="00D83C57" w:rsidRDefault="00D83C57" w:rsidP="00EE2A57">
      <w:pPr>
        <w:pStyle w:val="Antrat1"/>
        <w:tabs>
          <w:tab w:val="left" w:pos="567"/>
        </w:tabs>
        <w:spacing w:line="20" w:lineRule="atLeast"/>
        <w:ind w:firstLine="709"/>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EE2A57">
      <w:pPr>
        <w:spacing w:line="240" w:lineRule="auto"/>
        <w:ind w:firstLine="709"/>
        <w:rPr>
          <w:rFonts w:cstheme="minorHAnsi"/>
          <w:color w:val="000000" w:themeColor="text1"/>
        </w:rPr>
      </w:pPr>
    </w:p>
    <w:p w14:paraId="7B6389DF" w14:textId="6238D99F" w:rsidR="00CB5907" w:rsidRPr="007A7AEC" w:rsidRDefault="007A7AEC" w:rsidP="00EE2A57">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6 </w:t>
      </w:r>
      <w:r w:rsidRPr="004A0305">
        <w:rPr>
          <w:rFonts w:cstheme="minorHAnsi"/>
        </w:rPr>
        <w:t xml:space="preserve">priede. </w:t>
      </w:r>
    </w:p>
    <w:p w14:paraId="12A01B89" w14:textId="77777777" w:rsidR="00AE7102" w:rsidRDefault="00AE7102" w:rsidP="00EE2A57">
      <w:pPr>
        <w:pStyle w:val="Betarp"/>
        <w:spacing w:line="276" w:lineRule="auto"/>
        <w:ind w:firstLine="709"/>
        <w:contextualSpacing/>
        <w:jc w:val="left"/>
        <w:rPr>
          <w:rFonts w:ascii="Arial" w:eastAsiaTheme="minorHAnsi" w:hAnsi="Arial" w:cs="Arial"/>
        </w:rPr>
      </w:pPr>
    </w:p>
    <w:p w14:paraId="4D042BD5" w14:textId="77777777" w:rsidR="005450B5" w:rsidRDefault="005450B5" w:rsidP="00EE2A57">
      <w:pPr>
        <w:pStyle w:val="Betarp"/>
        <w:spacing w:line="276" w:lineRule="auto"/>
        <w:ind w:firstLine="709"/>
        <w:contextualSpacing/>
        <w:jc w:val="left"/>
        <w:rPr>
          <w:rFonts w:ascii="Arial" w:eastAsiaTheme="minorHAnsi" w:hAnsi="Arial" w:cs="Arial"/>
        </w:rPr>
      </w:pPr>
    </w:p>
    <w:p w14:paraId="5B316373" w14:textId="5974697B" w:rsidR="000D5039" w:rsidRPr="00A84437" w:rsidRDefault="00D83C57" w:rsidP="00EE2A57">
      <w:pPr>
        <w:pStyle w:val="Antrat1"/>
        <w:spacing w:before="0" w:after="0" w:line="300" w:lineRule="auto"/>
        <w:ind w:firstLine="709"/>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E2A57">
      <w:pPr>
        <w:pStyle w:val="Betarp"/>
        <w:spacing w:line="300" w:lineRule="auto"/>
        <w:ind w:firstLine="709"/>
        <w:contextualSpacing/>
        <w:rPr>
          <w:rFonts w:eastAsiaTheme="minorHAnsi" w:cstheme="minorHAnsi"/>
        </w:rPr>
      </w:pPr>
    </w:p>
    <w:p w14:paraId="52BA0CEF" w14:textId="6A1E1B88" w:rsidR="00E250DF" w:rsidRPr="007A7AEC" w:rsidRDefault="007A7AEC" w:rsidP="00EE2A57">
      <w:pPr>
        <w:pStyle w:val="Betarp"/>
        <w:spacing w:line="276" w:lineRule="auto"/>
        <w:ind w:firstLine="709"/>
        <w:contextualSpacing/>
        <w:rPr>
          <w:rFonts w:ascii="Arial" w:eastAsiaTheme="minorHAnsi" w:hAnsi="Arial" w:cs="Arial"/>
        </w:rPr>
      </w:pPr>
      <w:r w:rsidRPr="007A7AEC">
        <w:rPr>
          <w:rFonts w:eastAsia="Times New Roman" w:cstheme="minorHAnsi"/>
          <w:color w:val="7030A0"/>
        </w:rPr>
        <w:t>-</w:t>
      </w:r>
      <w:r w:rsidR="00EE68F7" w:rsidRPr="007A7AEC">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578B6FC5" w14:textId="77777777" w:rsidR="001B5AF2" w:rsidRPr="00C31047" w:rsidRDefault="001B5AF2" w:rsidP="001B5AF2">
      <w:pPr>
        <w:spacing w:line="240" w:lineRule="auto"/>
        <w:ind w:firstLine="720"/>
        <w:rPr>
          <w:rFonts w:eastAsia="Arial" w:cstheme="minorHAnsi"/>
          <w:iCs/>
        </w:rPr>
      </w:pPr>
      <w:r w:rsidRPr="00C31047">
        <w:rPr>
          <w:rFonts w:eastAsia="Arial" w:cstheme="minorHAnsi"/>
          <w:iCs/>
        </w:rPr>
        <w:t xml:space="preserve">Perkančioji organizacija atmeta tiekėjo pasiūlymą, jeigu: </w:t>
      </w:r>
    </w:p>
    <w:p w14:paraId="1B4BCC7C" w14:textId="77777777" w:rsidR="001B5AF2" w:rsidRPr="00C31047" w:rsidRDefault="001B5AF2" w:rsidP="001B5AF2">
      <w:pPr>
        <w:pStyle w:val="Betarp"/>
        <w:ind w:firstLine="720"/>
        <w:rPr>
          <w:rFonts w:eastAsia="Yu Mincho" w:cstheme="minorHAnsi"/>
          <w:b/>
          <w:bCs/>
          <w:iCs/>
        </w:rPr>
      </w:pPr>
      <w:r w:rsidRPr="00C31047">
        <w:rPr>
          <w:rFonts w:eastAsia="Arial" w:cstheme="minorHAnsi"/>
          <w:iCs/>
        </w:rPr>
        <w:t xml:space="preserve">1. </w:t>
      </w:r>
      <w:r w:rsidRPr="00C31047">
        <w:rPr>
          <w:rFonts w:cstheme="minorHAnsi"/>
          <w:iCs/>
        </w:rPr>
        <w:t xml:space="preserve">Tiekėjas su kitais tiekėjais yra sudaręs susitarimų, kuriais siekiama iškreipti konkurenciją atliekamame pirkime, ir perkančioji organizacija dėl to turi įtikinamų duomenų </w:t>
      </w:r>
      <w:r w:rsidRPr="00C31047">
        <w:rPr>
          <w:rFonts w:cstheme="minorHAnsi"/>
          <w:b/>
          <w:iCs/>
        </w:rPr>
        <w:t>(</w:t>
      </w:r>
      <w:r w:rsidRPr="00C31047">
        <w:rPr>
          <w:rFonts w:eastAsia="Yu Mincho" w:cstheme="minorHAnsi"/>
          <w:b/>
          <w:iCs/>
        </w:rPr>
        <w:t>VPĮ 46 straipsnio 4 dalies 1 punktas</w:t>
      </w:r>
      <w:r w:rsidRPr="00C31047">
        <w:rPr>
          <w:rFonts w:eastAsia="Arial" w:cstheme="minorHAnsi"/>
          <w:iCs/>
        </w:rPr>
        <w:t>).</w:t>
      </w:r>
    </w:p>
    <w:p w14:paraId="45F06473" w14:textId="77777777" w:rsidR="001B5AF2" w:rsidRPr="00C31047" w:rsidRDefault="001B5AF2" w:rsidP="001B5AF2">
      <w:pPr>
        <w:pStyle w:val="Betarp"/>
        <w:ind w:firstLine="720"/>
        <w:rPr>
          <w:rFonts w:cstheme="minorHAnsi"/>
          <w:b/>
          <w:iCs/>
        </w:rPr>
      </w:pPr>
      <w:r w:rsidRPr="00C31047">
        <w:rPr>
          <w:rFonts w:eastAsia="Arial" w:cstheme="minorHAnsi"/>
          <w:iCs/>
        </w:rPr>
        <w:t xml:space="preserve">2. </w:t>
      </w:r>
      <w:r w:rsidRPr="00C31047">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31047">
        <w:rPr>
          <w:rFonts w:cstheme="minorHAnsi"/>
          <w:b/>
          <w:iCs/>
        </w:rPr>
        <w:t>(</w:t>
      </w:r>
      <w:r w:rsidRPr="00C31047">
        <w:rPr>
          <w:rFonts w:eastAsia="Yu Mincho" w:cstheme="minorHAnsi"/>
          <w:b/>
          <w:iCs/>
        </w:rPr>
        <w:t>VPĮ 46 straipsnio 4 dalies 2 punktas)</w:t>
      </w:r>
      <w:r w:rsidRPr="00C31047">
        <w:rPr>
          <w:rFonts w:cstheme="minorHAnsi"/>
          <w:iCs/>
        </w:rPr>
        <w:t>.</w:t>
      </w:r>
    </w:p>
    <w:p w14:paraId="324A5A7B" w14:textId="77777777" w:rsidR="001B5AF2" w:rsidRPr="00C31047" w:rsidRDefault="001B5AF2" w:rsidP="001B5AF2">
      <w:pPr>
        <w:pStyle w:val="Betarp"/>
        <w:ind w:firstLine="720"/>
        <w:rPr>
          <w:rFonts w:eastAsia="Yu Mincho" w:cstheme="minorHAnsi"/>
          <w:b/>
          <w:bCs/>
          <w:iCs/>
        </w:rPr>
      </w:pPr>
      <w:r w:rsidRPr="00C31047">
        <w:rPr>
          <w:rFonts w:eastAsia="Arial" w:cstheme="minorHAnsi"/>
          <w:iCs/>
        </w:rPr>
        <w:t xml:space="preserve">3. </w:t>
      </w:r>
      <w:r w:rsidRPr="00C31047">
        <w:rPr>
          <w:rFonts w:cstheme="minorHAnsi"/>
          <w:iCs/>
        </w:rPr>
        <w:t xml:space="preserve">Pažeista konkurencija, kaip nustatyta VPĮ 27 straipsnio 3 ir 4 dalyse, ir atitinkamos padėties negalima ištaisyti </w:t>
      </w:r>
      <w:r w:rsidRPr="00C31047">
        <w:rPr>
          <w:rFonts w:cstheme="minorHAnsi"/>
          <w:b/>
          <w:iCs/>
        </w:rPr>
        <w:t>(</w:t>
      </w:r>
      <w:r w:rsidRPr="00C31047">
        <w:rPr>
          <w:rFonts w:eastAsia="Yu Mincho" w:cstheme="minorHAnsi"/>
          <w:b/>
          <w:iCs/>
        </w:rPr>
        <w:t>VPĮ 46 straipsnio 4 dalies 3 punktas).</w:t>
      </w:r>
    </w:p>
    <w:p w14:paraId="697DFE31" w14:textId="77777777" w:rsidR="001B5AF2" w:rsidRPr="00C31047" w:rsidRDefault="001B5AF2" w:rsidP="001B5AF2">
      <w:pPr>
        <w:pStyle w:val="Betarp"/>
        <w:ind w:firstLine="720"/>
        <w:rPr>
          <w:rFonts w:cstheme="minorHAnsi"/>
          <w:iCs/>
        </w:rPr>
      </w:pPr>
      <w:r w:rsidRPr="00C31047">
        <w:rPr>
          <w:rFonts w:eastAsia="Arial" w:cstheme="minorHAnsi"/>
          <w:iCs/>
        </w:rPr>
        <w:t xml:space="preserve">4. </w:t>
      </w:r>
      <w:r w:rsidRPr="00C310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8D9204" w14:textId="77777777" w:rsidR="001B5AF2" w:rsidRDefault="001B5AF2" w:rsidP="001B5AF2">
      <w:pPr>
        <w:pStyle w:val="Betarp"/>
        <w:ind w:firstLine="720"/>
        <w:rPr>
          <w:rFonts w:eastAsia="Yu Mincho" w:cstheme="minorHAnsi"/>
          <w:b/>
          <w:iCs/>
        </w:rPr>
      </w:pPr>
      <w:r w:rsidRPr="00C31047">
        <w:rPr>
          <w:rFonts w:eastAsia="Arial" w:cstheme="minorHAnsi"/>
          <w:iCs/>
        </w:rPr>
        <w:t>5.</w:t>
      </w:r>
      <w:r w:rsidRPr="00C310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31047">
        <w:rPr>
          <w:rFonts w:eastAsia="Yu Mincho" w:cstheme="minorHAnsi"/>
          <w:b/>
          <w:iCs/>
        </w:rPr>
        <w:t>VPĮ 46 straipsnio 4 dalies 5 punktas).</w:t>
      </w:r>
    </w:p>
    <w:p w14:paraId="4F2772BA" w14:textId="77777777" w:rsidR="001B5AF2" w:rsidRPr="00C31047" w:rsidRDefault="001B5AF2" w:rsidP="001B5AF2">
      <w:pPr>
        <w:pStyle w:val="Betarp"/>
        <w:ind w:firstLine="720"/>
        <w:rPr>
          <w:rFonts w:eastAsia="Yu Mincho" w:cstheme="minorHAnsi"/>
          <w:bCs/>
          <w:iCs/>
        </w:rPr>
      </w:pPr>
      <w:r w:rsidRPr="00C31047">
        <w:rPr>
          <w:rFonts w:eastAsia="Yu Mincho" w:cstheme="minorHAnsi"/>
          <w:bCs/>
          <w:iCs/>
        </w:rPr>
        <w:t xml:space="preserve">6. </w:t>
      </w:r>
      <w:r w:rsidRPr="00E5469A">
        <w:rPr>
          <w:rFonts w:eastAsia="Arial" w:cstheme="minorHAnsi"/>
          <w:bCs/>
        </w:rPr>
        <w:t>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0FC35932" w:rsidR="00112F92" w:rsidRDefault="00112F92" w:rsidP="00EE2A57">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54418D3C" w14:textId="77777777" w:rsidR="00EE2A57" w:rsidRPr="00EE2A57" w:rsidRDefault="00EE2A57" w:rsidP="00EE2A57">
      <w:pPr>
        <w:spacing w:line="240" w:lineRule="auto"/>
        <w:ind w:left="7314" w:firstLine="0"/>
        <w:rPr>
          <w:rFonts w:cstheme="minorHAnsi"/>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78278DF9" w14:textId="77777777" w:rsidR="001B5AF2" w:rsidRDefault="00431058" w:rsidP="001B5AF2">
      <w:pPr>
        <w:spacing w:line="240" w:lineRule="auto"/>
        <w:ind w:firstLine="567"/>
        <w:rPr>
          <w:rFonts w:eastAsia="Arial" w:cstheme="minorHAnsi"/>
        </w:rPr>
      </w:pPr>
      <w:sdt>
        <w:sdtPr>
          <w:rPr>
            <w:rFonts w:cstheme="minorHAnsi"/>
          </w:rPr>
          <w:tag w:val="goog_rdk_129"/>
          <w:id w:val="-1599392971"/>
          <w:placeholder>
            <w:docPart w:val="4166FB9D5B2444EA9995493506D9620F"/>
          </w:placeholder>
        </w:sdtPr>
        <w:sdtEndPr/>
        <w:sdtContent>
          <w:r w:rsidR="001B5AF2" w:rsidRPr="008F2D15">
            <w:rPr>
              <w:rFonts w:cstheme="minorHAnsi"/>
            </w:rPr>
            <w:t>1.</w:t>
          </w:r>
        </w:sdtContent>
      </w:sdt>
      <w:r w:rsidR="001B5AF2" w:rsidRPr="008F2D15">
        <w:rPr>
          <w:rFonts w:eastAsia="Arial" w:cstheme="minorHAnsi"/>
        </w:rPr>
        <w:t xml:space="preserve">Tiekėjo kvalifikacija turi atitikti šiame priede nustatytus reikalavimus kvalifikacijai. </w:t>
      </w:r>
    </w:p>
    <w:p w14:paraId="454B4E0A" w14:textId="77777777" w:rsidR="001B5AF2" w:rsidRDefault="001B5AF2" w:rsidP="001B5AF2">
      <w:pPr>
        <w:spacing w:line="240" w:lineRule="auto"/>
        <w:ind w:firstLine="567"/>
        <w:rPr>
          <w:rFonts w:eastAsia="Arial" w:cstheme="minorHAnsi"/>
          <w:i/>
          <w:iCs/>
        </w:rPr>
      </w:pPr>
    </w:p>
    <w:p w14:paraId="207E9354" w14:textId="62CF49B3" w:rsidR="001B5AF2" w:rsidRPr="00E7595D" w:rsidRDefault="001B5AF2" w:rsidP="001B5AF2">
      <w:pPr>
        <w:spacing w:line="240" w:lineRule="auto"/>
        <w:ind w:firstLine="567"/>
        <w:rPr>
          <w:rFonts w:eastAsia="Arial" w:cstheme="minorHAnsi"/>
          <w:i/>
          <w:iCs/>
        </w:rPr>
      </w:pPr>
      <w:r w:rsidRPr="00E7595D">
        <w:rPr>
          <w:rFonts w:eastAsia="Arial" w:cstheme="minorHAnsi"/>
          <w:i/>
          <w:iCs/>
        </w:rPr>
        <w:t>1 lentelė</w:t>
      </w:r>
    </w:p>
    <w:tbl>
      <w:tblPr>
        <w:tblStyle w:val="TableGrid3"/>
        <w:tblpPr w:leftFromText="180" w:rightFromText="180" w:vertAnchor="page" w:horzAnchor="margin" w:tblpY="5206"/>
        <w:tblW w:w="4999" w:type="pct"/>
        <w:tblLook w:val="04A0" w:firstRow="1" w:lastRow="0" w:firstColumn="1" w:lastColumn="0" w:noHBand="0" w:noVBand="1"/>
      </w:tblPr>
      <w:tblGrid>
        <w:gridCol w:w="1179"/>
        <w:gridCol w:w="3252"/>
        <w:gridCol w:w="3167"/>
        <w:gridCol w:w="2492"/>
      </w:tblGrid>
      <w:tr w:rsidR="001B5AF2" w:rsidRPr="00CB20ED" w14:paraId="5E499DAC" w14:textId="77777777" w:rsidTr="00947CF1">
        <w:trPr>
          <w:cantSplit/>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E6B962" w14:textId="77777777" w:rsidR="001B5AF2" w:rsidRPr="00F0499F" w:rsidRDefault="001B5AF2" w:rsidP="00947CF1">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862C376" w14:textId="77777777" w:rsidR="001B5AF2" w:rsidRPr="00CB20ED" w:rsidRDefault="001B5AF2" w:rsidP="00947CF1">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F15E0E" w14:textId="77777777" w:rsidR="001B5AF2" w:rsidRPr="00F0499F" w:rsidRDefault="001B5AF2" w:rsidP="00947CF1">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9B23745" w14:textId="77777777" w:rsidR="001B5AF2" w:rsidRPr="00CB20ED" w:rsidRDefault="001B5AF2" w:rsidP="00947CF1">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54FF3964" w14:textId="77777777" w:rsidR="001B5AF2" w:rsidRPr="00CB20ED" w:rsidRDefault="001B5AF2" w:rsidP="00947CF1">
            <w:pPr>
              <w:autoSpaceDE w:val="0"/>
              <w:autoSpaceDN w:val="0"/>
              <w:adjustRightInd w:val="0"/>
              <w:ind w:firstLine="0"/>
              <w:jc w:val="left"/>
              <w:rPr>
                <w:rFonts w:cstheme="minorHAnsi"/>
                <w:b/>
                <w:bCs/>
                <w:color w:val="000000"/>
              </w:rPr>
            </w:pPr>
          </w:p>
        </w:tc>
      </w:tr>
      <w:tr w:rsidR="001B5AF2" w:rsidRPr="00CB20ED" w14:paraId="0968ED87" w14:textId="77777777" w:rsidTr="00947CF1">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2C259" w14:textId="77777777" w:rsidR="001B5AF2" w:rsidRPr="00CB20ED" w:rsidRDefault="001B5AF2" w:rsidP="005860EE">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6BBA1" w14:textId="77777777" w:rsidR="001B5AF2" w:rsidRPr="00CB20ED" w:rsidRDefault="001B5AF2" w:rsidP="00947CF1">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1B5AF2" w:rsidRPr="00CB20ED" w14:paraId="45D57D2F" w14:textId="77777777" w:rsidTr="00947CF1">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D05F3" w14:textId="77777777" w:rsidR="001B5AF2" w:rsidRPr="00CB20ED" w:rsidRDefault="001B5AF2" w:rsidP="00947CF1">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77407AE1" w14:textId="0AEAA5CE" w:rsidR="001B5AF2" w:rsidRPr="001B5AF2" w:rsidRDefault="001B5AF2" w:rsidP="00947CF1">
            <w:pPr>
              <w:ind w:firstLine="0"/>
              <w:rPr>
                <w:rFonts w:asciiTheme="minorHAnsi" w:hAnsiTheme="minorHAnsi" w:cstheme="minorHAnsi"/>
                <w:color w:val="000000"/>
                <w:sz w:val="21"/>
                <w:szCs w:val="21"/>
              </w:rPr>
            </w:pPr>
            <w:r w:rsidRPr="001B5AF2">
              <w:rPr>
                <w:rFonts w:asciiTheme="minorHAnsi" w:hAnsiTheme="minorHAnsi" w:cstheme="minorHAnsi"/>
                <w:color w:val="000000"/>
                <w:sz w:val="21"/>
                <w:szCs w:val="21"/>
              </w:rPr>
              <w:t>Tiekėjas, tiekėjų grupės partneriai kartu, subtiekėjai, kurių pajėgumais remiasi tiekėjas, turi teisę verstis ta ūkine veikla, kuri reikalinga pirkimo sutarčiai vykdyti.</w:t>
            </w:r>
          </w:p>
          <w:p w14:paraId="23A428AB" w14:textId="77777777" w:rsidR="001B5AF2" w:rsidRPr="001B5AF2" w:rsidRDefault="001B5AF2" w:rsidP="00947CF1">
            <w:pPr>
              <w:ind w:firstLine="0"/>
              <w:rPr>
                <w:rFonts w:asciiTheme="minorHAnsi" w:eastAsia="Calibri" w:hAnsiTheme="minorHAnsi" w:cstheme="minorHAnsi"/>
                <w:kern w:val="1"/>
                <w:sz w:val="21"/>
                <w:szCs w:val="21"/>
                <w:lang w:val="en-US" w:eastAsia="ar-SA"/>
              </w:rPr>
            </w:pPr>
          </w:p>
          <w:p w14:paraId="7FB6F721" w14:textId="38638609" w:rsidR="001B5AF2" w:rsidRPr="00C7385F" w:rsidRDefault="001B5AF2" w:rsidP="00947CF1">
            <w:pPr>
              <w:ind w:firstLine="0"/>
              <w:rPr>
                <w:rFonts w:asciiTheme="minorHAnsi" w:eastAsia="Calibri" w:hAnsiTheme="minorHAnsi" w:cstheme="minorHAnsi"/>
                <w:i/>
                <w:iCs/>
                <w:kern w:val="1"/>
                <w:sz w:val="21"/>
                <w:szCs w:val="21"/>
                <w:lang w:val="en-US" w:eastAsia="ar-SA"/>
              </w:rPr>
            </w:pPr>
            <w:proofErr w:type="spellStart"/>
            <w:r w:rsidRPr="00C7385F">
              <w:rPr>
                <w:rFonts w:asciiTheme="minorHAnsi" w:eastAsia="Calibri" w:hAnsiTheme="minorHAnsi" w:cstheme="minorHAnsi"/>
                <w:i/>
                <w:iCs/>
                <w:kern w:val="1"/>
                <w:sz w:val="21"/>
                <w:szCs w:val="21"/>
                <w:lang w:val="en-US" w:eastAsia="ar-SA"/>
              </w:rPr>
              <w:t>Reikalaujamos</w:t>
            </w:r>
            <w:proofErr w:type="spellEnd"/>
            <w:r w:rsidRPr="00C7385F">
              <w:rPr>
                <w:rFonts w:asciiTheme="minorHAnsi" w:eastAsia="Calibri" w:hAnsiTheme="minorHAnsi" w:cstheme="minorHAnsi"/>
                <w:i/>
                <w:iCs/>
                <w:kern w:val="1"/>
                <w:sz w:val="21"/>
                <w:szCs w:val="21"/>
                <w:lang w:val="en-US" w:eastAsia="ar-SA"/>
              </w:rPr>
              <w:t xml:space="preserve"> </w:t>
            </w:r>
            <w:proofErr w:type="spellStart"/>
            <w:r w:rsidRPr="00C7385F">
              <w:rPr>
                <w:rFonts w:asciiTheme="minorHAnsi" w:eastAsia="Calibri" w:hAnsiTheme="minorHAnsi" w:cstheme="minorHAnsi"/>
                <w:i/>
                <w:iCs/>
                <w:kern w:val="1"/>
                <w:sz w:val="21"/>
                <w:szCs w:val="21"/>
                <w:lang w:val="en-US" w:eastAsia="ar-SA"/>
              </w:rPr>
              <w:t>veiklos</w:t>
            </w:r>
            <w:proofErr w:type="spellEnd"/>
            <w:r w:rsidRPr="00C7385F">
              <w:rPr>
                <w:rFonts w:asciiTheme="minorHAnsi" w:eastAsia="Calibri" w:hAnsiTheme="minorHAnsi" w:cstheme="minorHAnsi"/>
                <w:i/>
                <w:iCs/>
                <w:kern w:val="1"/>
                <w:sz w:val="21"/>
                <w:szCs w:val="21"/>
                <w:lang w:val="en-US" w:eastAsia="ar-SA"/>
              </w:rPr>
              <w:t xml:space="preserve"> </w:t>
            </w:r>
            <w:proofErr w:type="spellStart"/>
            <w:r w:rsidRPr="00C7385F">
              <w:rPr>
                <w:rFonts w:asciiTheme="minorHAnsi" w:eastAsia="Calibri" w:hAnsiTheme="minorHAnsi" w:cstheme="minorHAnsi"/>
                <w:i/>
                <w:iCs/>
                <w:kern w:val="1"/>
                <w:sz w:val="21"/>
                <w:szCs w:val="21"/>
                <w:lang w:val="en-US" w:eastAsia="ar-SA"/>
              </w:rPr>
              <w:t>teisinis</w:t>
            </w:r>
            <w:proofErr w:type="spellEnd"/>
            <w:r w:rsidRPr="00C7385F">
              <w:rPr>
                <w:rFonts w:asciiTheme="minorHAnsi" w:eastAsia="Calibri" w:hAnsiTheme="minorHAnsi" w:cstheme="minorHAnsi"/>
                <w:i/>
                <w:iCs/>
                <w:kern w:val="1"/>
                <w:sz w:val="21"/>
                <w:szCs w:val="21"/>
                <w:lang w:val="en-US" w:eastAsia="ar-SA"/>
              </w:rPr>
              <w:t xml:space="preserve"> </w:t>
            </w:r>
            <w:proofErr w:type="spellStart"/>
            <w:r w:rsidRPr="00C7385F">
              <w:rPr>
                <w:rFonts w:asciiTheme="minorHAnsi" w:eastAsia="Calibri" w:hAnsiTheme="minorHAnsi" w:cstheme="minorHAnsi"/>
                <w:i/>
                <w:iCs/>
                <w:kern w:val="1"/>
                <w:sz w:val="21"/>
                <w:szCs w:val="21"/>
                <w:lang w:val="en-US" w:eastAsia="ar-SA"/>
              </w:rPr>
              <w:t>pagrindas</w:t>
            </w:r>
            <w:proofErr w:type="spellEnd"/>
            <w:r w:rsidRPr="00C7385F">
              <w:rPr>
                <w:rFonts w:asciiTheme="minorHAnsi" w:eastAsia="Calibri" w:hAnsiTheme="minorHAnsi" w:cstheme="minorHAnsi"/>
                <w:i/>
                <w:iCs/>
                <w:kern w:val="1"/>
                <w:sz w:val="21"/>
                <w:szCs w:val="21"/>
                <w:lang w:val="en-US" w:eastAsia="ar-SA"/>
              </w:rPr>
              <w:t>:</w:t>
            </w:r>
            <w:r w:rsidRPr="00C7385F">
              <w:rPr>
                <w:rFonts w:asciiTheme="minorHAnsi" w:hAnsiTheme="minorHAnsi" w:cstheme="minorHAnsi"/>
                <w:i/>
                <w:iCs/>
                <w:sz w:val="21"/>
                <w:szCs w:val="21"/>
                <w:lang w:eastAsia="en-US"/>
              </w:rPr>
              <w:t xml:space="preserve"> Lietuvos Respublikos </w:t>
            </w:r>
            <w:r w:rsidR="00C7385F" w:rsidRPr="00C7385F">
              <w:rPr>
                <w:rFonts w:asciiTheme="minorHAnsi" w:hAnsiTheme="minorHAnsi" w:cstheme="minorHAnsi"/>
                <w:i/>
                <w:iCs/>
                <w:sz w:val="21"/>
                <w:szCs w:val="21"/>
                <w:lang w:eastAsia="en-US"/>
              </w:rPr>
              <w:t>kelių transporto 8 str. 2d. 4 papunktis.</w:t>
            </w:r>
          </w:p>
          <w:p w14:paraId="2933B4AF" w14:textId="77777777" w:rsidR="001B5AF2" w:rsidRPr="001B5AF2" w:rsidRDefault="001B5AF2" w:rsidP="005860EE">
            <w:pPr>
              <w:widowControl w:val="0"/>
              <w:numPr>
                <w:ilvl w:val="0"/>
                <w:numId w:val="10"/>
              </w:numPr>
              <w:tabs>
                <w:tab w:val="num" w:pos="631"/>
                <w:tab w:val="left" w:pos="1233"/>
              </w:tabs>
              <w:suppressAutoHyphens/>
              <w:ind w:firstLine="600"/>
              <w:rPr>
                <w:rFonts w:asciiTheme="minorHAnsi" w:eastAsia="Calibri" w:hAnsiTheme="minorHAnsi" w:cstheme="minorHAnsi"/>
                <w:kern w:val="1"/>
                <w:sz w:val="21"/>
                <w:szCs w:val="21"/>
                <w:lang w:val="en-US" w:eastAsia="ar-SA"/>
              </w:rPr>
            </w:pP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6FA1FDA9" w14:textId="77777777" w:rsidR="001B5AF2" w:rsidRPr="001B5AF2" w:rsidRDefault="001B5AF2" w:rsidP="001B5AF2">
            <w:pPr>
              <w:widowControl w:val="0"/>
              <w:suppressAutoHyphens/>
              <w:ind w:firstLine="0"/>
              <w:rPr>
                <w:rFonts w:asciiTheme="minorHAnsi" w:eastAsia="SimSun" w:hAnsiTheme="minorHAnsi" w:cstheme="minorHAnsi"/>
                <w:kern w:val="1"/>
                <w:sz w:val="21"/>
                <w:szCs w:val="21"/>
                <w:lang w:val="en-US" w:eastAsia="hi-IN" w:bidi="hi-IN"/>
              </w:rPr>
            </w:pPr>
            <w:proofErr w:type="spellStart"/>
            <w:r w:rsidRPr="001B5AF2">
              <w:rPr>
                <w:rFonts w:asciiTheme="minorHAnsi" w:eastAsia="SimSun" w:hAnsiTheme="minorHAnsi" w:cstheme="minorHAnsi"/>
                <w:kern w:val="1"/>
                <w:sz w:val="21"/>
                <w:szCs w:val="21"/>
                <w:lang w:val="en-US" w:eastAsia="hi-IN" w:bidi="hi-IN"/>
              </w:rPr>
              <w:t>Lietuvos</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Respublikos</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Vyriausybės</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nustatyta</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tvarka</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išduota</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licencija</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kern w:val="1"/>
                <w:sz w:val="21"/>
                <w:szCs w:val="21"/>
                <w:lang w:val="en-US" w:eastAsia="hi-IN" w:bidi="hi-IN"/>
              </w:rPr>
              <w:t>verstis</w:t>
            </w:r>
            <w:proofErr w:type="spellEnd"/>
            <w:r w:rsidRPr="001B5AF2">
              <w:rPr>
                <w:rFonts w:asciiTheme="minorHAnsi" w:eastAsia="SimSun" w:hAnsiTheme="minorHAnsi" w:cstheme="minorHAnsi"/>
                <w:kern w:val="1"/>
                <w:sz w:val="21"/>
                <w:szCs w:val="21"/>
                <w:lang w:val="en-US" w:eastAsia="hi-IN" w:bidi="hi-IN"/>
              </w:rPr>
              <w:t xml:space="preserve"> </w:t>
            </w:r>
            <w:proofErr w:type="spellStart"/>
            <w:r w:rsidRPr="001B5AF2">
              <w:rPr>
                <w:rFonts w:asciiTheme="minorHAnsi" w:eastAsia="SimSun" w:hAnsiTheme="minorHAnsi" w:cstheme="minorHAnsi"/>
                <w:b/>
                <w:bCs/>
                <w:kern w:val="1"/>
                <w:sz w:val="21"/>
                <w:szCs w:val="21"/>
                <w:lang w:val="en-US" w:eastAsia="hi-IN" w:bidi="hi-IN"/>
              </w:rPr>
              <w:t>kelių</w:t>
            </w:r>
            <w:proofErr w:type="spellEnd"/>
            <w:r w:rsidRPr="001B5AF2">
              <w:rPr>
                <w:rFonts w:asciiTheme="minorHAnsi" w:eastAsia="SimSun" w:hAnsiTheme="minorHAnsi" w:cstheme="minorHAnsi"/>
                <w:b/>
                <w:bCs/>
                <w:kern w:val="1"/>
                <w:sz w:val="21"/>
                <w:szCs w:val="21"/>
                <w:lang w:val="en-US" w:eastAsia="hi-IN" w:bidi="hi-IN"/>
              </w:rPr>
              <w:t xml:space="preserve"> </w:t>
            </w:r>
            <w:proofErr w:type="spellStart"/>
            <w:r w:rsidRPr="001B5AF2">
              <w:rPr>
                <w:rFonts w:asciiTheme="minorHAnsi" w:eastAsia="SimSun" w:hAnsiTheme="minorHAnsi" w:cstheme="minorHAnsi"/>
                <w:b/>
                <w:bCs/>
                <w:kern w:val="1"/>
                <w:sz w:val="21"/>
                <w:szCs w:val="21"/>
                <w:lang w:val="en-US" w:eastAsia="hi-IN" w:bidi="hi-IN"/>
              </w:rPr>
              <w:t>veiklos</w:t>
            </w:r>
            <w:proofErr w:type="spellEnd"/>
            <w:r w:rsidRPr="001B5AF2">
              <w:rPr>
                <w:rFonts w:asciiTheme="minorHAnsi" w:eastAsia="SimSun" w:hAnsiTheme="minorHAnsi" w:cstheme="minorHAnsi"/>
                <w:b/>
                <w:bCs/>
                <w:kern w:val="1"/>
                <w:sz w:val="21"/>
                <w:szCs w:val="21"/>
                <w:lang w:val="en-US" w:eastAsia="hi-IN" w:bidi="hi-IN"/>
              </w:rPr>
              <w:t xml:space="preserve"> </w:t>
            </w:r>
            <w:proofErr w:type="spellStart"/>
            <w:r w:rsidRPr="001B5AF2">
              <w:rPr>
                <w:rFonts w:asciiTheme="minorHAnsi" w:eastAsia="SimSun" w:hAnsiTheme="minorHAnsi" w:cstheme="minorHAnsi"/>
                <w:b/>
                <w:bCs/>
                <w:kern w:val="1"/>
                <w:sz w:val="21"/>
                <w:szCs w:val="21"/>
                <w:lang w:val="en-US" w:eastAsia="hi-IN" w:bidi="hi-IN"/>
              </w:rPr>
              <w:t>transporto</w:t>
            </w:r>
            <w:proofErr w:type="spellEnd"/>
            <w:r w:rsidRPr="001B5AF2">
              <w:rPr>
                <w:rFonts w:asciiTheme="minorHAnsi" w:eastAsia="SimSun" w:hAnsiTheme="minorHAnsi" w:cstheme="minorHAnsi"/>
                <w:b/>
                <w:bCs/>
                <w:kern w:val="1"/>
                <w:sz w:val="21"/>
                <w:szCs w:val="21"/>
                <w:lang w:val="en-US" w:eastAsia="hi-IN" w:bidi="hi-IN"/>
              </w:rPr>
              <w:t xml:space="preserve"> </w:t>
            </w:r>
            <w:proofErr w:type="spellStart"/>
            <w:r w:rsidRPr="001B5AF2">
              <w:rPr>
                <w:rFonts w:asciiTheme="minorHAnsi" w:eastAsia="SimSun" w:hAnsiTheme="minorHAnsi" w:cstheme="minorHAnsi"/>
                <w:b/>
                <w:bCs/>
                <w:kern w:val="1"/>
                <w:sz w:val="21"/>
                <w:szCs w:val="21"/>
                <w:lang w:val="en-US" w:eastAsia="hi-IN" w:bidi="hi-IN"/>
              </w:rPr>
              <w:t>veikla</w:t>
            </w:r>
            <w:proofErr w:type="spellEnd"/>
            <w:r w:rsidRPr="001B5AF2">
              <w:rPr>
                <w:rFonts w:asciiTheme="minorHAnsi" w:eastAsia="SimSun" w:hAnsiTheme="minorHAnsi" w:cstheme="minorHAnsi"/>
                <w:kern w:val="1"/>
                <w:sz w:val="21"/>
                <w:szCs w:val="21"/>
                <w:lang w:val="en-US" w:eastAsia="hi-IN" w:bidi="hi-IN"/>
              </w:rPr>
              <w:t>.</w:t>
            </w:r>
          </w:p>
          <w:p w14:paraId="21A4DDA8" w14:textId="77777777" w:rsidR="001B5AF2" w:rsidRDefault="001B5AF2" w:rsidP="001B5AF2">
            <w:pPr>
              <w:autoSpaceDE w:val="0"/>
              <w:autoSpaceDN w:val="0"/>
              <w:adjustRightInd w:val="0"/>
              <w:ind w:firstLine="0"/>
              <w:rPr>
                <w:rFonts w:asciiTheme="minorHAnsi" w:eastAsia="SimSun" w:hAnsiTheme="minorHAnsi" w:cstheme="minorHAnsi"/>
                <w:b/>
                <w:bCs/>
                <w:i/>
                <w:iCs/>
                <w:kern w:val="1"/>
                <w:sz w:val="21"/>
                <w:szCs w:val="21"/>
                <w:u w:val="single"/>
                <w:lang w:val="en-US" w:eastAsia="hi-IN" w:bidi="hi-IN"/>
              </w:rPr>
            </w:pPr>
          </w:p>
          <w:p w14:paraId="64C69292" w14:textId="0C89E863" w:rsidR="001B5AF2" w:rsidRPr="001B5AF2" w:rsidRDefault="001B5AF2" w:rsidP="001B5AF2">
            <w:pPr>
              <w:autoSpaceDE w:val="0"/>
              <w:autoSpaceDN w:val="0"/>
              <w:adjustRightInd w:val="0"/>
              <w:ind w:firstLine="0"/>
              <w:rPr>
                <w:rFonts w:asciiTheme="minorHAnsi" w:eastAsia="SimSun" w:hAnsiTheme="minorHAnsi" w:cstheme="minorHAnsi"/>
                <w:b/>
                <w:bCs/>
                <w:i/>
                <w:iCs/>
                <w:kern w:val="1"/>
                <w:sz w:val="21"/>
                <w:szCs w:val="21"/>
                <w:u w:val="single"/>
                <w:lang w:val="en-US" w:eastAsia="hi-IN" w:bidi="hi-IN"/>
              </w:rPr>
            </w:pPr>
            <w:proofErr w:type="spellStart"/>
            <w:r w:rsidRPr="001B5AF2">
              <w:rPr>
                <w:rFonts w:asciiTheme="minorHAnsi" w:eastAsia="SimSun" w:hAnsiTheme="minorHAnsi" w:cstheme="minorHAnsi"/>
                <w:b/>
                <w:bCs/>
                <w:i/>
                <w:iCs/>
                <w:kern w:val="1"/>
                <w:sz w:val="21"/>
                <w:szCs w:val="21"/>
                <w:u w:val="single"/>
                <w:lang w:val="en-US" w:eastAsia="hi-IN" w:bidi="hi-IN"/>
              </w:rPr>
              <w:t>Pateikiamos</w:t>
            </w:r>
            <w:proofErr w:type="spellEnd"/>
            <w:r w:rsidRPr="001B5AF2">
              <w:rPr>
                <w:rFonts w:asciiTheme="minorHAnsi" w:eastAsia="SimSun" w:hAnsiTheme="minorHAnsi" w:cstheme="minorHAnsi"/>
                <w:b/>
                <w:bCs/>
                <w:i/>
                <w:iCs/>
                <w:kern w:val="1"/>
                <w:sz w:val="21"/>
                <w:szCs w:val="21"/>
                <w:u w:val="single"/>
                <w:lang w:val="en-US" w:eastAsia="hi-IN" w:bidi="hi-IN"/>
              </w:rPr>
              <w:t xml:space="preserve"> </w:t>
            </w:r>
            <w:proofErr w:type="spellStart"/>
            <w:r w:rsidRPr="001B5AF2">
              <w:rPr>
                <w:rFonts w:asciiTheme="minorHAnsi" w:eastAsia="SimSun" w:hAnsiTheme="minorHAnsi" w:cstheme="minorHAnsi"/>
                <w:b/>
                <w:bCs/>
                <w:i/>
                <w:iCs/>
                <w:kern w:val="1"/>
                <w:sz w:val="21"/>
                <w:szCs w:val="21"/>
                <w:u w:val="single"/>
                <w:lang w:val="en-US" w:eastAsia="hi-IN" w:bidi="hi-IN"/>
              </w:rPr>
              <w:t>skaitmeninės</w:t>
            </w:r>
            <w:proofErr w:type="spellEnd"/>
            <w:r w:rsidRPr="001B5AF2">
              <w:rPr>
                <w:rFonts w:asciiTheme="minorHAnsi" w:eastAsia="SimSun" w:hAnsiTheme="minorHAnsi" w:cstheme="minorHAnsi"/>
                <w:b/>
                <w:bCs/>
                <w:i/>
                <w:iCs/>
                <w:kern w:val="1"/>
                <w:sz w:val="21"/>
                <w:szCs w:val="21"/>
                <w:u w:val="single"/>
                <w:lang w:val="en-US" w:eastAsia="hi-IN" w:bidi="hi-IN"/>
              </w:rPr>
              <w:t xml:space="preserve"> </w:t>
            </w:r>
            <w:proofErr w:type="spellStart"/>
            <w:r w:rsidRPr="001B5AF2">
              <w:rPr>
                <w:rFonts w:asciiTheme="minorHAnsi" w:eastAsia="SimSun" w:hAnsiTheme="minorHAnsi" w:cstheme="minorHAnsi"/>
                <w:b/>
                <w:bCs/>
                <w:i/>
                <w:iCs/>
                <w:kern w:val="1"/>
                <w:sz w:val="21"/>
                <w:szCs w:val="21"/>
                <w:u w:val="single"/>
                <w:lang w:val="en-US" w:eastAsia="hi-IN" w:bidi="hi-IN"/>
              </w:rPr>
              <w:t>dokumentų</w:t>
            </w:r>
            <w:proofErr w:type="spellEnd"/>
            <w:r w:rsidRPr="001B5AF2">
              <w:rPr>
                <w:rFonts w:asciiTheme="minorHAnsi" w:eastAsia="SimSun" w:hAnsiTheme="minorHAnsi" w:cstheme="minorHAnsi"/>
                <w:b/>
                <w:bCs/>
                <w:i/>
                <w:iCs/>
                <w:kern w:val="1"/>
                <w:sz w:val="21"/>
                <w:szCs w:val="21"/>
                <w:u w:val="single"/>
                <w:lang w:val="en-US" w:eastAsia="hi-IN" w:bidi="hi-IN"/>
              </w:rPr>
              <w:t xml:space="preserve"> </w:t>
            </w:r>
            <w:proofErr w:type="spellStart"/>
            <w:r w:rsidRPr="001B5AF2">
              <w:rPr>
                <w:rFonts w:asciiTheme="minorHAnsi" w:eastAsia="SimSun" w:hAnsiTheme="minorHAnsi" w:cstheme="minorHAnsi"/>
                <w:b/>
                <w:bCs/>
                <w:i/>
                <w:iCs/>
                <w:kern w:val="1"/>
                <w:sz w:val="21"/>
                <w:szCs w:val="21"/>
                <w:u w:val="single"/>
                <w:lang w:val="en-US" w:eastAsia="hi-IN" w:bidi="hi-IN"/>
              </w:rPr>
              <w:t>kopijos</w:t>
            </w:r>
            <w:proofErr w:type="spellEnd"/>
            <w:r w:rsidRPr="001B5AF2">
              <w:rPr>
                <w:rFonts w:asciiTheme="minorHAnsi" w:eastAsia="SimSun" w:hAnsiTheme="minorHAnsi" w:cstheme="minorHAnsi"/>
                <w:b/>
                <w:bCs/>
                <w:i/>
                <w:iCs/>
                <w:kern w:val="1"/>
                <w:sz w:val="21"/>
                <w:szCs w:val="21"/>
                <w:u w:val="single"/>
                <w:lang w:val="en-US" w:eastAsia="hi-IN" w:bidi="hi-IN"/>
              </w:rPr>
              <w:t>.</w:t>
            </w:r>
          </w:p>
          <w:p w14:paraId="46F6A3B9" w14:textId="47F7E7F1" w:rsidR="001B5AF2" w:rsidRPr="00CB20ED" w:rsidRDefault="001B5AF2" w:rsidP="001B5AF2">
            <w:pPr>
              <w:autoSpaceDE w:val="0"/>
              <w:autoSpaceDN w:val="0"/>
              <w:adjustRightInd w:val="0"/>
              <w:ind w:firstLine="0"/>
              <w:rPr>
                <w:rFonts w:cstheme="minorHAnsi"/>
                <w:color w:val="000000"/>
              </w:rPr>
            </w:pP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3DBCD" w14:textId="77777777" w:rsidR="001B5AF2" w:rsidRPr="001B5AF2" w:rsidRDefault="001B5AF2" w:rsidP="00947CF1">
            <w:pPr>
              <w:autoSpaceDE w:val="0"/>
              <w:autoSpaceDN w:val="0"/>
              <w:adjustRightInd w:val="0"/>
              <w:ind w:firstLine="0"/>
              <w:rPr>
                <w:rFonts w:asciiTheme="minorHAnsi" w:hAnsiTheme="minorHAnsi" w:cstheme="minorHAnsi"/>
                <w:color w:val="000000"/>
                <w:sz w:val="18"/>
                <w:szCs w:val="18"/>
              </w:rPr>
            </w:pPr>
            <w:r w:rsidRPr="001B5AF2">
              <w:rPr>
                <w:rFonts w:asciiTheme="minorHAnsi" w:hAnsiTheme="minorHAnsi" w:cstheme="minorHAnsi"/>
                <w:color w:val="000000"/>
                <w:sz w:val="18"/>
                <w:szCs w:val="18"/>
              </w:rPr>
              <w:t>Tiekėjas.</w:t>
            </w:r>
          </w:p>
          <w:p w14:paraId="6C444161" w14:textId="77777777" w:rsidR="001B5AF2" w:rsidRPr="001B5AF2" w:rsidRDefault="001B5AF2" w:rsidP="00947CF1">
            <w:pPr>
              <w:pBdr>
                <w:top w:val="nil"/>
                <w:left w:val="nil"/>
                <w:bottom w:val="nil"/>
                <w:right w:val="nil"/>
                <w:between w:val="nil"/>
                <w:bar w:val="nil"/>
              </w:pBdr>
              <w:ind w:firstLine="0"/>
              <w:rPr>
                <w:rFonts w:asciiTheme="minorHAnsi" w:eastAsia="Arial Unicode MS" w:hAnsiTheme="minorHAnsi" w:cstheme="minorHAnsi"/>
                <w:sz w:val="18"/>
                <w:szCs w:val="18"/>
                <w:bdr w:val="nil"/>
              </w:rPr>
            </w:pPr>
            <w:r w:rsidRPr="001B5AF2">
              <w:rPr>
                <w:rFonts w:asciiTheme="minorHAnsi" w:eastAsia="Arial Unicode MS" w:hAnsiTheme="minorHAnsi" w:cstheme="minorHAnsi"/>
                <w:sz w:val="18"/>
                <w:szCs w:val="18"/>
                <w:bdr w:val="nil"/>
              </w:rPr>
              <w:t>Jeigu pasiūlymą teikia ūkio subjektų grupė – reikalavimą turi atitikti kiekvienas ūkio subjektų grupės narys (-</w:t>
            </w:r>
            <w:proofErr w:type="spellStart"/>
            <w:r w:rsidRPr="001B5AF2">
              <w:rPr>
                <w:rFonts w:asciiTheme="minorHAnsi" w:eastAsia="Arial Unicode MS" w:hAnsiTheme="minorHAnsi" w:cstheme="minorHAnsi"/>
                <w:sz w:val="18"/>
                <w:szCs w:val="18"/>
                <w:bdr w:val="nil"/>
              </w:rPr>
              <w:t>iai</w:t>
            </w:r>
            <w:proofErr w:type="spellEnd"/>
            <w:r w:rsidRPr="001B5AF2">
              <w:rPr>
                <w:rFonts w:asciiTheme="minorHAnsi" w:eastAsia="Arial Unicode MS" w:hAnsiTheme="minorHAnsi" w:cstheme="minorHAnsi"/>
                <w:sz w:val="18"/>
                <w:szCs w:val="18"/>
                <w:bdr w:val="nil"/>
              </w:rPr>
              <w:t xml:space="preserve">), pagal jų prisiimamus įsipareigojimus pirkimo sutarčiai vykdyti.​​ </w:t>
            </w:r>
          </w:p>
          <w:p w14:paraId="118D1476" w14:textId="77777777" w:rsidR="001B5AF2" w:rsidRPr="001B5AF2" w:rsidRDefault="001B5AF2" w:rsidP="00947CF1">
            <w:pPr>
              <w:pBdr>
                <w:top w:val="nil"/>
                <w:left w:val="nil"/>
                <w:bottom w:val="nil"/>
                <w:right w:val="nil"/>
                <w:between w:val="nil"/>
                <w:bar w:val="nil"/>
              </w:pBdr>
              <w:ind w:firstLine="0"/>
              <w:rPr>
                <w:rFonts w:asciiTheme="minorHAnsi" w:eastAsia="Arial Unicode MS" w:hAnsiTheme="minorHAnsi" w:cstheme="minorHAnsi"/>
                <w:sz w:val="18"/>
                <w:szCs w:val="18"/>
                <w:bdr w:val="nil"/>
              </w:rPr>
            </w:pPr>
            <w:r w:rsidRPr="001B5AF2">
              <w:rPr>
                <w:rFonts w:asciiTheme="minorHAnsi" w:eastAsia="Arial Unicode MS" w:hAnsiTheme="minorHAnsi" w:cstheme="minorHAnsi"/>
                <w:sz w:val="18"/>
                <w:szCs w:val="18"/>
                <w:bdr w:val="nil"/>
              </w:rPr>
              <w:t>Tiekėjas gali remtis kitų ūkio subjektų pajėgumais tik tuomet, kai tie subjektai, kurių pajėgumais buvo pasiremta, patys atliks darbus, kuriems reikia jų pajėgumų.</w:t>
            </w:r>
          </w:p>
          <w:p w14:paraId="6C56ADD5" w14:textId="77777777" w:rsidR="001B5AF2" w:rsidRPr="001B5AF2" w:rsidRDefault="001B5AF2" w:rsidP="00947CF1">
            <w:pPr>
              <w:pBdr>
                <w:top w:val="nil"/>
                <w:left w:val="nil"/>
                <w:bottom w:val="nil"/>
                <w:right w:val="nil"/>
                <w:between w:val="nil"/>
                <w:bar w:val="nil"/>
              </w:pBdr>
              <w:ind w:firstLine="0"/>
              <w:rPr>
                <w:rFonts w:asciiTheme="minorHAnsi" w:eastAsia="Arial Unicode MS" w:hAnsiTheme="minorHAnsi" w:cstheme="minorHAnsi"/>
                <w:sz w:val="18"/>
                <w:szCs w:val="18"/>
                <w:bdr w:val="nil"/>
              </w:rPr>
            </w:pPr>
            <w:r w:rsidRPr="001B5AF2">
              <w:rPr>
                <w:rFonts w:asciiTheme="minorHAnsi" w:eastAsia="Arial Unicode MS" w:hAnsiTheme="minorHAnsi" w:cstheme="minorHAnsi"/>
                <w:sz w:val="18"/>
                <w:szCs w:val="18"/>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5457C2B5" w14:textId="77777777" w:rsidR="001B5AF2" w:rsidRPr="001B5AF2" w:rsidRDefault="001B5AF2" w:rsidP="00947CF1">
            <w:pPr>
              <w:autoSpaceDE w:val="0"/>
              <w:autoSpaceDN w:val="0"/>
              <w:adjustRightInd w:val="0"/>
              <w:ind w:firstLine="0"/>
              <w:rPr>
                <w:rFonts w:asciiTheme="minorHAnsi" w:hAnsiTheme="minorHAnsi" w:cstheme="minorHAnsi"/>
                <w:color w:val="000000"/>
                <w:sz w:val="18"/>
                <w:szCs w:val="18"/>
              </w:rPr>
            </w:pPr>
          </w:p>
        </w:tc>
      </w:tr>
    </w:tbl>
    <w:p w14:paraId="0EC06E18" w14:textId="77777777" w:rsidR="001B5AF2" w:rsidRDefault="001B5AF2" w:rsidP="001B5AF2">
      <w:pPr>
        <w:tabs>
          <w:tab w:val="left" w:pos="720"/>
        </w:tabs>
        <w:spacing w:line="240" w:lineRule="auto"/>
        <w:ind w:firstLine="567"/>
        <w:rPr>
          <w:rFonts w:eastAsia="Calibri"/>
          <w:b/>
          <w:bCs/>
          <w:lang w:eastAsia="en-US"/>
        </w:rPr>
      </w:pPr>
    </w:p>
    <w:p w14:paraId="71D407DE" w14:textId="77777777" w:rsidR="00EE2A57" w:rsidRPr="00EE2A57" w:rsidRDefault="00EE2A57" w:rsidP="00EE2A57">
      <w:pPr>
        <w:spacing w:before="60" w:after="60" w:line="256" w:lineRule="auto"/>
        <w:ind w:firstLine="0"/>
        <w:jc w:val="center"/>
        <w:rPr>
          <w:rFonts w:ascii="Times New Roman" w:eastAsiaTheme="minorHAnsi" w:hAnsi="Times New Roman" w:cs="Times New Roman"/>
          <w:b/>
          <w:bCs/>
        </w:rPr>
      </w:pPr>
      <w:r w:rsidRPr="00EE2A57">
        <w:rPr>
          <w:rFonts w:ascii="Times New Roman" w:eastAsiaTheme="minorHAnsi" w:hAnsi="Times New Roman" w:cs="Times New Roman"/>
          <w:b/>
          <w:bCs/>
        </w:rPr>
        <w:t>Tiekėjų kvalifikacijos reikalavimai</w:t>
      </w:r>
    </w:p>
    <w:p w14:paraId="1734C011" w14:textId="77777777" w:rsidR="001B5AF2" w:rsidRDefault="001B5AF2" w:rsidP="00D26F9A">
      <w:pPr>
        <w:tabs>
          <w:tab w:val="left" w:pos="720"/>
        </w:tabs>
        <w:spacing w:line="240" w:lineRule="auto"/>
        <w:ind w:firstLine="567"/>
        <w:jc w:val="center"/>
        <w:rPr>
          <w:rFonts w:eastAsia="Calibri"/>
          <w:b/>
          <w:bCs/>
          <w:lang w:eastAsia="en-US"/>
        </w:rPr>
      </w:pPr>
    </w:p>
    <w:p w14:paraId="1EE0C813" w14:textId="77777777" w:rsidR="001B5AF2" w:rsidRDefault="001B5AF2" w:rsidP="00D26F9A">
      <w:pPr>
        <w:tabs>
          <w:tab w:val="left" w:pos="720"/>
        </w:tabs>
        <w:spacing w:line="240" w:lineRule="auto"/>
        <w:ind w:firstLine="567"/>
        <w:jc w:val="center"/>
        <w:rPr>
          <w:rFonts w:eastAsia="Calibri"/>
          <w:b/>
          <w:bCs/>
          <w:lang w:eastAsia="en-US"/>
        </w:rPr>
      </w:pPr>
    </w:p>
    <w:p w14:paraId="74E1F7FF" w14:textId="602D6CDF" w:rsidR="00F71D6A" w:rsidRPr="00F71D6A" w:rsidRDefault="00F71D6A" w:rsidP="00F71D6A">
      <w:pPr>
        <w:pStyle w:val="Sraopastraipa"/>
        <w:numPr>
          <w:ilvl w:val="0"/>
          <w:numId w:val="9"/>
        </w:numPr>
        <w:tabs>
          <w:tab w:val="left" w:pos="360"/>
          <w:tab w:val="left" w:pos="851"/>
        </w:tabs>
        <w:spacing w:before="120" w:after="160" w:line="240" w:lineRule="auto"/>
        <w:ind w:left="0" w:firstLine="567"/>
        <w:rPr>
          <w:rFonts w:eastAsia="Calibri" w:cstheme="minorHAnsi"/>
          <w:lang w:eastAsia="en-US"/>
        </w:rPr>
      </w:pPr>
      <w:r w:rsidRPr="00F71D6A">
        <w:rPr>
          <w:rFonts w:eastAsia="Calibri" w:cstheme="minorHAnsi"/>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BF3E8C6" w14:textId="43C683AD" w:rsidR="00F71D6A" w:rsidRPr="00F71D6A" w:rsidRDefault="00F71D6A" w:rsidP="00F71D6A">
      <w:pPr>
        <w:pStyle w:val="Sraopastraipa"/>
        <w:numPr>
          <w:ilvl w:val="0"/>
          <w:numId w:val="9"/>
        </w:numPr>
        <w:tabs>
          <w:tab w:val="left" w:pos="360"/>
          <w:tab w:val="left" w:pos="851"/>
        </w:tabs>
        <w:spacing w:before="120" w:after="160" w:line="240" w:lineRule="auto"/>
        <w:ind w:left="0" w:firstLine="567"/>
        <w:rPr>
          <w:rFonts w:eastAsia="Calibri" w:cstheme="minorHAnsi"/>
          <w:lang w:eastAsia="en-US"/>
        </w:rPr>
      </w:pPr>
      <w:r w:rsidRPr="00F71D6A">
        <w:rPr>
          <w:rFonts w:eastAsia="Calibri" w:cstheme="minorHAnsi"/>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71D6A">
        <w:rPr>
          <w:rFonts w:eastAsia="Calibri" w:cstheme="minorHAnsi"/>
          <w:lang w:eastAsia="en-US"/>
        </w:rPr>
        <w:t>kvazisubtiekėjai</w:t>
      </w:r>
      <w:proofErr w:type="spellEnd"/>
      <w:r w:rsidRPr="00F71D6A">
        <w:rPr>
          <w:rFonts w:eastAsia="Calibri" w:cstheme="minorHAnsi"/>
          <w:lang w:eastAsia="en-US"/>
        </w:rPr>
        <w:t>) ir/ar pasiūlymo pateikimo metu žinomi subrangovai turi būti nurodyti pasiūlymo formoje (Pirkimo sąlygų 6 priedas).</w:t>
      </w:r>
    </w:p>
    <w:p w14:paraId="7735C693" w14:textId="2DCA1C42" w:rsidR="00F71D6A" w:rsidRPr="00F71D6A" w:rsidRDefault="00F71D6A" w:rsidP="00F71D6A">
      <w:pPr>
        <w:pStyle w:val="Sraopastraipa"/>
        <w:numPr>
          <w:ilvl w:val="0"/>
          <w:numId w:val="9"/>
        </w:numPr>
        <w:tabs>
          <w:tab w:val="left" w:pos="360"/>
          <w:tab w:val="left" w:pos="851"/>
        </w:tabs>
        <w:spacing w:before="120" w:after="160" w:line="240" w:lineRule="auto"/>
        <w:ind w:left="0" w:firstLine="567"/>
        <w:rPr>
          <w:rFonts w:eastAsia="Calibri" w:cstheme="minorHAnsi"/>
          <w:lang w:eastAsia="en-US"/>
        </w:rPr>
      </w:pPr>
      <w:r w:rsidRPr="00F71D6A">
        <w:rPr>
          <w:rFonts w:eastAsia="Calibri" w:cstheme="minorHAnsi"/>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71D6A">
        <w:rPr>
          <w:rFonts w:eastAsia="Calibri" w:cstheme="minorHAnsi"/>
          <w:lang w:eastAsia="en-US"/>
        </w:rPr>
        <w:t>kvazisubtiekėjąi</w:t>
      </w:r>
      <w:proofErr w:type="spellEnd"/>
      <w:r w:rsidRPr="00F71D6A">
        <w:rPr>
          <w:rFonts w:eastAsia="Calibri" w:cstheme="minorHAnsi"/>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E1A0026" w14:textId="77777777" w:rsidR="00F71D6A" w:rsidRDefault="00F71D6A" w:rsidP="00F71D6A">
      <w:pPr>
        <w:tabs>
          <w:tab w:val="left" w:pos="720"/>
        </w:tabs>
        <w:spacing w:line="240" w:lineRule="auto"/>
        <w:ind w:firstLine="567"/>
        <w:rPr>
          <w:rFonts w:eastAsia="Calibri"/>
          <w:b/>
          <w:bCs/>
          <w:lang w:eastAsia="en-US"/>
        </w:rPr>
      </w:pPr>
    </w:p>
    <w:p w14:paraId="708DD0AE" w14:textId="387B5288" w:rsidR="00D26F9A" w:rsidRPr="002D71B6" w:rsidRDefault="00D26F9A" w:rsidP="00F71D6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7349C0E9" w14:textId="77777777" w:rsidR="00D75609" w:rsidRPr="00EE2A57" w:rsidRDefault="00D75609" w:rsidP="00F71D6A">
      <w:pPr>
        <w:tabs>
          <w:tab w:val="left" w:pos="720"/>
        </w:tabs>
        <w:spacing w:line="240" w:lineRule="auto"/>
        <w:ind w:firstLine="567"/>
        <w:rPr>
          <w:rFonts w:eastAsia="Calibri" w:cstheme="minorHAnsi"/>
          <w:i/>
          <w:iCs/>
          <w:lang w:eastAsia="en-US"/>
        </w:rPr>
      </w:pPr>
      <w:bookmarkStart w:id="22" w:name="_heading=h.3rdcrjn" w:colFirst="0" w:colLast="0"/>
      <w:bookmarkEnd w:id="22"/>
    </w:p>
    <w:p w14:paraId="0E8BDFBC" w14:textId="143D312B" w:rsidR="00112F92" w:rsidRPr="00EE2A57" w:rsidRDefault="00F71D6A" w:rsidP="00F71D6A">
      <w:pPr>
        <w:spacing w:line="240" w:lineRule="auto"/>
        <w:ind w:firstLine="567"/>
        <w:rPr>
          <w:rFonts w:eastAsia="Arial" w:cstheme="minorHAnsi"/>
        </w:rPr>
      </w:pPr>
      <w:r>
        <w:rPr>
          <w:rFonts w:eastAsia="Arial" w:cstheme="minorHAnsi"/>
        </w:rPr>
        <w:t>5</w:t>
      </w:r>
      <w:r w:rsidR="00C62A41" w:rsidRPr="00EE2A57">
        <w:rPr>
          <w:rFonts w:eastAsia="Arial" w:cstheme="minorHAnsi"/>
        </w:rPr>
        <w:t>.</w:t>
      </w:r>
      <w:r w:rsidR="2976AC31" w:rsidRPr="00EE2A57">
        <w:rPr>
          <w:rFonts w:eastAsia="Arial" w:cstheme="minorHAnsi"/>
        </w:rPr>
        <w:t xml:space="preserve"> </w:t>
      </w:r>
      <w:r w:rsidR="00DC1269" w:rsidRPr="00EE2A57">
        <w:rPr>
          <w:rFonts w:eastAsia="Arial" w:cstheme="minorHAnsi"/>
        </w:rPr>
        <w:t xml:space="preserve">Perkančioji organizacija </w:t>
      </w:r>
      <w:r w:rsidR="00112F92" w:rsidRPr="00EE2A57">
        <w:rPr>
          <w:rFonts w:eastAsia="Arial" w:cstheme="minorHAnsi"/>
        </w:rPr>
        <w:t>nereikalauja, kad tiekėjai laikytųsi kokybės vadybos sistemos ir (arba) aplinkos apsaugos vadybos sistemos standartų.</w:t>
      </w:r>
    </w:p>
    <w:p w14:paraId="10688D3F" w14:textId="78907871" w:rsidR="00112F92" w:rsidRPr="001B5AF2" w:rsidRDefault="00E71E41" w:rsidP="00F71D6A">
      <w:pPr>
        <w:tabs>
          <w:tab w:val="left" w:pos="567"/>
        </w:tabs>
        <w:spacing w:line="240" w:lineRule="auto"/>
        <w:ind w:firstLine="567"/>
        <w:rPr>
          <w:rFonts w:eastAsia="Arial" w:cstheme="minorHAnsi"/>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14CC1F02" w:rsidR="00A040B5" w:rsidRDefault="00A040B5" w:rsidP="00A040B5"/>
    <w:p w14:paraId="75CE546F" w14:textId="078A15D2" w:rsidR="00EE2A57" w:rsidRDefault="00EE2A57" w:rsidP="00A040B5"/>
    <w:p w14:paraId="5773D78E" w14:textId="12213A41" w:rsidR="00EE2A57" w:rsidRDefault="00EE2A57" w:rsidP="00A040B5"/>
    <w:p w14:paraId="1FC49706" w14:textId="53E278A0" w:rsidR="00EE2A57" w:rsidRDefault="00EE2A57" w:rsidP="00A040B5"/>
    <w:p w14:paraId="323A7BDA" w14:textId="08AE18FD" w:rsidR="00EE2A57" w:rsidRDefault="00EE2A57" w:rsidP="00A040B5"/>
    <w:p w14:paraId="1A015DA1" w14:textId="4171BA69" w:rsidR="00EE2A57" w:rsidRDefault="00EE2A57" w:rsidP="00A040B5"/>
    <w:p w14:paraId="43092E94" w14:textId="524CB4D6" w:rsidR="00EE2A57" w:rsidRDefault="00EE2A57" w:rsidP="00A040B5"/>
    <w:p w14:paraId="63C2641C" w14:textId="3387755E" w:rsidR="00EE2A57" w:rsidRDefault="00EE2A57" w:rsidP="00A040B5"/>
    <w:p w14:paraId="6EAE5FE7" w14:textId="32A20912" w:rsidR="00EE2A57" w:rsidRDefault="00EE2A57" w:rsidP="00A040B5"/>
    <w:p w14:paraId="0D42BD9A" w14:textId="54706A0D" w:rsidR="00EE2A57" w:rsidRDefault="00EE2A57" w:rsidP="00A040B5"/>
    <w:p w14:paraId="77A15BE5" w14:textId="044F64F8" w:rsidR="00EE2A57" w:rsidRDefault="00EE2A57" w:rsidP="00A040B5"/>
    <w:p w14:paraId="3DB23246" w14:textId="6AB2841F" w:rsidR="00C70E3A" w:rsidRPr="00C70E3A" w:rsidRDefault="00C70E3A" w:rsidP="00F71D6A">
      <w:pPr>
        <w:ind w:firstLine="0"/>
        <w:rPr>
          <w:rFonts w:ascii="Arial" w:eastAsia="Arial" w:hAnsi="Arial" w:cs="Arial"/>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p>
    <w:p w14:paraId="6BCC2113" w14:textId="6599C11B"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AC480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523BDEB3" w14:textId="77777777" w:rsidR="00630C29" w:rsidRPr="008034DA" w:rsidRDefault="00630C29" w:rsidP="00630C29">
      <w:pPr>
        <w:spacing w:line="240" w:lineRule="auto"/>
        <w:ind w:firstLine="709"/>
        <w:jc w:val="center"/>
        <w:rPr>
          <w:rFonts w:eastAsia="SimSun" w:cstheme="minorHAnsi"/>
          <w:bCs/>
          <w:kern w:val="1"/>
          <w:sz w:val="28"/>
          <w:szCs w:val="28"/>
          <w:lang w:eastAsia="ar-SA"/>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8034DA">
        <w:rPr>
          <w:rFonts w:eastAsia="Times New Roman" w:cstheme="minorHAnsi"/>
          <w:bCs/>
          <w:kern w:val="1"/>
          <w:sz w:val="28"/>
          <w:szCs w:val="28"/>
          <w:lang w:val="en-US" w:eastAsia="ar-SA"/>
        </w:rPr>
        <w:t>TECHNINĖ SPECIFIKACIJA</w:t>
      </w:r>
    </w:p>
    <w:p w14:paraId="5DDB6B37" w14:textId="77777777" w:rsidR="00630C29" w:rsidRPr="008034DA" w:rsidRDefault="00630C29" w:rsidP="00630C29">
      <w:pPr>
        <w:suppressAutoHyphens/>
        <w:spacing w:line="240" w:lineRule="auto"/>
        <w:ind w:firstLine="709"/>
        <w:rPr>
          <w:rFonts w:eastAsia="SimSun" w:cstheme="minorHAnsi"/>
          <w:kern w:val="1"/>
          <w:sz w:val="28"/>
          <w:szCs w:val="28"/>
          <w:lang w:eastAsia="ar-SA"/>
        </w:rPr>
      </w:pPr>
    </w:p>
    <w:p w14:paraId="45AD164A" w14:textId="77777777" w:rsidR="00630C29" w:rsidRPr="0087109B" w:rsidRDefault="00630C29" w:rsidP="00630C29">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p>
    <w:p w14:paraId="1C3CF1A6" w14:textId="77777777" w:rsidR="00630C29" w:rsidRPr="0087109B" w:rsidRDefault="00630C29" w:rsidP="00630C29">
      <w:pPr>
        <w:keepNext/>
        <w:spacing w:line="240" w:lineRule="auto"/>
        <w:jc w:val="center"/>
        <w:outlineLvl w:val="2"/>
        <w:rPr>
          <w:rFonts w:ascii="Calibri" w:eastAsia="Times New Roman" w:hAnsi="Calibri" w:cs="Calibri"/>
          <w:b/>
          <w:lang w:eastAsia="en-US"/>
        </w:rPr>
      </w:pPr>
      <w:r w:rsidRPr="0087109B">
        <w:rPr>
          <w:rFonts w:ascii="Calibri" w:eastAsia="Times New Roman" w:hAnsi="Calibri" w:cs="Calibri"/>
          <w:iCs/>
          <w:lang w:eastAsia="en-US"/>
        </w:rPr>
        <w:t>Dokumentai skelbiami viešai CVP IS priemonėmis kartu su kitais pirkimo dokumentais</w:t>
      </w:r>
      <w:r w:rsidRPr="0087109B">
        <w:rPr>
          <w:rFonts w:ascii="Calibri" w:eastAsia="Times New Roman" w:hAnsi="Calibri" w:cs="Calibri"/>
          <w:b/>
          <w:lang w:eastAsia="en-US"/>
        </w:rPr>
        <w:t xml:space="preserve"> </w:t>
      </w:r>
    </w:p>
    <w:p w14:paraId="690F1BD5" w14:textId="77777777" w:rsidR="00630C29" w:rsidRPr="0087109B" w:rsidRDefault="00630C29" w:rsidP="00630C29">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036703C7" w14:textId="77777777" w:rsidR="00630C29" w:rsidRDefault="00630C29" w:rsidP="00506996">
      <w:pPr>
        <w:spacing w:line="240" w:lineRule="auto"/>
        <w:ind w:left="7314" w:firstLine="0"/>
        <w:rPr>
          <w:rFonts w:cstheme="minorHAnsi"/>
        </w:rPr>
      </w:pPr>
    </w:p>
    <w:p w14:paraId="420B055D" w14:textId="77777777" w:rsidR="00630C29" w:rsidRDefault="00630C29" w:rsidP="00506996">
      <w:pPr>
        <w:spacing w:line="240" w:lineRule="auto"/>
        <w:ind w:left="7314" w:firstLine="0"/>
        <w:rPr>
          <w:rFonts w:cstheme="minorHAnsi"/>
        </w:rPr>
      </w:pPr>
    </w:p>
    <w:p w14:paraId="270D924A" w14:textId="77777777" w:rsidR="00630C29" w:rsidRDefault="00630C29" w:rsidP="00506996">
      <w:pPr>
        <w:spacing w:line="240" w:lineRule="auto"/>
        <w:ind w:left="7314" w:firstLine="0"/>
        <w:rPr>
          <w:rFonts w:cstheme="minorHAnsi"/>
        </w:rPr>
      </w:pPr>
    </w:p>
    <w:p w14:paraId="19A222C6" w14:textId="77777777" w:rsidR="00630C29" w:rsidRDefault="00630C29" w:rsidP="00506996">
      <w:pPr>
        <w:spacing w:line="240" w:lineRule="auto"/>
        <w:ind w:left="7314" w:firstLine="0"/>
        <w:rPr>
          <w:rFonts w:cstheme="minorHAnsi"/>
        </w:rPr>
      </w:pPr>
    </w:p>
    <w:p w14:paraId="77AADDCD" w14:textId="77777777" w:rsidR="00630C29" w:rsidRDefault="00630C29" w:rsidP="00506996">
      <w:pPr>
        <w:spacing w:line="240" w:lineRule="auto"/>
        <w:ind w:left="7314" w:firstLine="0"/>
        <w:rPr>
          <w:rFonts w:cstheme="minorHAnsi"/>
        </w:rPr>
      </w:pPr>
    </w:p>
    <w:p w14:paraId="71F73AA1" w14:textId="77777777" w:rsidR="00630C29" w:rsidRDefault="00630C29" w:rsidP="00506996">
      <w:pPr>
        <w:spacing w:line="240" w:lineRule="auto"/>
        <w:ind w:left="7314" w:firstLine="0"/>
        <w:rPr>
          <w:rFonts w:cstheme="minorHAnsi"/>
        </w:rPr>
      </w:pPr>
    </w:p>
    <w:p w14:paraId="410D8527" w14:textId="77777777" w:rsidR="00630C29" w:rsidRDefault="00630C29" w:rsidP="00506996">
      <w:pPr>
        <w:spacing w:line="240" w:lineRule="auto"/>
        <w:ind w:left="7314" w:firstLine="0"/>
        <w:rPr>
          <w:rFonts w:cstheme="minorHAnsi"/>
        </w:rPr>
      </w:pPr>
    </w:p>
    <w:p w14:paraId="7F9F6614" w14:textId="77777777" w:rsidR="00630C29" w:rsidRDefault="00630C29" w:rsidP="00506996">
      <w:pPr>
        <w:spacing w:line="240" w:lineRule="auto"/>
        <w:ind w:left="7314" w:firstLine="0"/>
        <w:rPr>
          <w:rFonts w:cstheme="minorHAnsi"/>
        </w:rPr>
      </w:pPr>
    </w:p>
    <w:p w14:paraId="4B5A707B" w14:textId="77777777" w:rsidR="00630C29" w:rsidRDefault="00630C29" w:rsidP="00506996">
      <w:pPr>
        <w:spacing w:line="240" w:lineRule="auto"/>
        <w:ind w:left="7314" w:firstLine="0"/>
        <w:rPr>
          <w:rFonts w:cstheme="minorHAnsi"/>
        </w:rPr>
      </w:pPr>
    </w:p>
    <w:p w14:paraId="1B9A7EEE" w14:textId="77777777" w:rsidR="00630C29" w:rsidRDefault="00630C29" w:rsidP="00506996">
      <w:pPr>
        <w:spacing w:line="240" w:lineRule="auto"/>
        <w:ind w:left="7314" w:firstLine="0"/>
        <w:rPr>
          <w:rFonts w:cstheme="minorHAnsi"/>
        </w:rPr>
      </w:pPr>
    </w:p>
    <w:p w14:paraId="6639E77D" w14:textId="77777777" w:rsidR="00630C29" w:rsidRDefault="00630C29" w:rsidP="00506996">
      <w:pPr>
        <w:spacing w:line="240" w:lineRule="auto"/>
        <w:ind w:left="7314" w:firstLine="0"/>
        <w:rPr>
          <w:rFonts w:cstheme="minorHAnsi"/>
        </w:rPr>
      </w:pPr>
    </w:p>
    <w:p w14:paraId="038EF354" w14:textId="77777777" w:rsidR="00630C29" w:rsidRDefault="00630C29" w:rsidP="00506996">
      <w:pPr>
        <w:spacing w:line="240" w:lineRule="auto"/>
        <w:ind w:left="7314" w:firstLine="0"/>
        <w:rPr>
          <w:rFonts w:cstheme="minorHAnsi"/>
        </w:rPr>
      </w:pPr>
    </w:p>
    <w:p w14:paraId="56240EB6" w14:textId="77777777" w:rsidR="00630C29" w:rsidRDefault="00630C29" w:rsidP="00506996">
      <w:pPr>
        <w:spacing w:line="240" w:lineRule="auto"/>
        <w:ind w:left="7314" w:firstLine="0"/>
        <w:rPr>
          <w:rFonts w:cstheme="minorHAnsi"/>
        </w:rPr>
      </w:pPr>
    </w:p>
    <w:p w14:paraId="21C155A2" w14:textId="77777777" w:rsidR="00630C29" w:rsidRDefault="00630C29" w:rsidP="00506996">
      <w:pPr>
        <w:spacing w:line="240" w:lineRule="auto"/>
        <w:ind w:left="7314" w:firstLine="0"/>
        <w:rPr>
          <w:rFonts w:cstheme="minorHAnsi"/>
        </w:rPr>
      </w:pPr>
    </w:p>
    <w:p w14:paraId="1E2240D1" w14:textId="77777777" w:rsidR="00630C29" w:rsidRDefault="00630C29" w:rsidP="00506996">
      <w:pPr>
        <w:spacing w:line="240" w:lineRule="auto"/>
        <w:ind w:left="7314" w:firstLine="0"/>
        <w:rPr>
          <w:rFonts w:cstheme="minorHAnsi"/>
        </w:rPr>
      </w:pPr>
    </w:p>
    <w:p w14:paraId="374F5752" w14:textId="77777777" w:rsidR="00630C29" w:rsidRDefault="00630C29" w:rsidP="00506996">
      <w:pPr>
        <w:spacing w:line="240" w:lineRule="auto"/>
        <w:ind w:left="7314" w:firstLine="0"/>
        <w:rPr>
          <w:rFonts w:cstheme="minorHAnsi"/>
        </w:rPr>
      </w:pPr>
    </w:p>
    <w:p w14:paraId="1691E896" w14:textId="77777777" w:rsidR="00630C29" w:rsidRDefault="00630C29" w:rsidP="00506996">
      <w:pPr>
        <w:spacing w:line="240" w:lineRule="auto"/>
        <w:ind w:left="7314" w:firstLine="0"/>
        <w:rPr>
          <w:rFonts w:cstheme="minorHAnsi"/>
        </w:rPr>
      </w:pPr>
    </w:p>
    <w:p w14:paraId="3C21D2DD" w14:textId="77777777" w:rsidR="00630C29" w:rsidRDefault="00630C29" w:rsidP="00506996">
      <w:pPr>
        <w:spacing w:line="240" w:lineRule="auto"/>
        <w:ind w:left="7314" w:firstLine="0"/>
        <w:rPr>
          <w:rFonts w:cstheme="minorHAnsi"/>
        </w:rPr>
      </w:pPr>
    </w:p>
    <w:p w14:paraId="2B408AE2" w14:textId="77777777" w:rsidR="00630C29" w:rsidRDefault="00630C29" w:rsidP="00506996">
      <w:pPr>
        <w:spacing w:line="240" w:lineRule="auto"/>
        <w:ind w:left="7314" w:firstLine="0"/>
        <w:rPr>
          <w:rFonts w:cstheme="minorHAnsi"/>
        </w:rPr>
      </w:pPr>
    </w:p>
    <w:p w14:paraId="7A0A596E" w14:textId="77777777" w:rsidR="00630C29" w:rsidRDefault="00630C29" w:rsidP="00506996">
      <w:pPr>
        <w:spacing w:line="240" w:lineRule="auto"/>
        <w:ind w:left="7314" w:firstLine="0"/>
        <w:rPr>
          <w:rFonts w:cstheme="minorHAnsi"/>
        </w:rPr>
      </w:pPr>
    </w:p>
    <w:p w14:paraId="2FC16421" w14:textId="77777777" w:rsidR="00630C29" w:rsidRDefault="00630C29" w:rsidP="00506996">
      <w:pPr>
        <w:spacing w:line="240" w:lineRule="auto"/>
        <w:ind w:left="7314" w:firstLine="0"/>
        <w:rPr>
          <w:rFonts w:cstheme="minorHAnsi"/>
        </w:rPr>
      </w:pPr>
    </w:p>
    <w:p w14:paraId="75B32238" w14:textId="77777777" w:rsidR="00630C29" w:rsidRDefault="00630C29" w:rsidP="00506996">
      <w:pPr>
        <w:spacing w:line="240" w:lineRule="auto"/>
        <w:ind w:left="7314" w:firstLine="0"/>
        <w:rPr>
          <w:rFonts w:cstheme="minorHAnsi"/>
        </w:rPr>
      </w:pPr>
    </w:p>
    <w:p w14:paraId="26F1CD6F" w14:textId="77777777" w:rsidR="00630C29" w:rsidRDefault="00630C29" w:rsidP="00506996">
      <w:pPr>
        <w:spacing w:line="240" w:lineRule="auto"/>
        <w:ind w:left="7314" w:firstLine="0"/>
        <w:rPr>
          <w:rFonts w:cstheme="minorHAnsi"/>
        </w:rPr>
      </w:pPr>
    </w:p>
    <w:p w14:paraId="5FAC2634" w14:textId="77777777" w:rsidR="00630C29" w:rsidRDefault="00630C29" w:rsidP="00506996">
      <w:pPr>
        <w:spacing w:line="240" w:lineRule="auto"/>
        <w:ind w:left="7314" w:firstLine="0"/>
        <w:rPr>
          <w:rFonts w:cstheme="minorHAnsi"/>
        </w:rPr>
      </w:pPr>
    </w:p>
    <w:p w14:paraId="172EC872" w14:textId="77777777" w:rsidR="00630C29" w:rsidRDefault="00630C29" w:rsidP="00506996">
      <w:pPr>
        <w:spacing w:line="240" w:lineRule="auto"/>
        <w:ind w:left="7314" w:firstLine="0"/>
        <w:rPr>
          <w:rFonts w:cstheme="minorHAnsi"/>
        </w:rPr>
      </w:pPr>
    </w:p>
    <w:p w14:paraId="58FF0AE0" w14:textId="77777777" w:rsidR="00630C29" w:rsidRDefault="00630C29" w:rsidP="00506996">
      <w:pPr>
        <w:spacing w:line="240" w:lineRule="auto"/>
        <w:ind w:left="7314" w:firstLine="0"/>
        <w:rPr>
          <w:rFonts w:cstheme="minorHAnsi"/>
        </w:rPr>
      </w:pPr>
    </w:p>
    <w:p w14:paraId="7FD0C483" w14:textId="77777777" w:rsidR="00630C29" w:rsidRDefault="00630C29" w:rsidP="00506996">
      <w:pPr>
        <w:spacing w:line="240" w:lineRule="auto"/>
        <w:ind w:left="7314" w:firstLine="0"/>
        <w:rPr>
          <w:rFonts w:cstheme="minorHAnsi"/>
        </w:rPr>
      </w:pPr>
    </w:p>
    <w:p w14:paraId="02F47C3E" w14:textId="77777777" w:rsidR="00630C29" w:rsidRDefault="00630C29" w:rsidP="00506996">
      <w:pPr>
        <w:spacing w:line="240" w:lineRule="auto"/>
        <w:ind w:left="7314" w:firstLine="0"/>
        <w:rPr>
          <w:rFonts w:cstheme="minorHAnsi"/>
        </w:rPr>
      </w:pPr>
    </w:p>
    <w:p w14:paraId="0A8A5BD3" w14:textId="77777777" w:rsidR="00630C29" w:rsidRDefault="00630C29" w:rsidP="00506996">
      <w:pPr>
        <w:spacing w:line="240" w:lineRule="auto"/>
        <w:ind w:left="7314" w:firstLine="0"/>
        <w:rPr>
          <w:rFonts w:cstheme="minorHAnsi"/>
        </w:rPr>
      </w:pPr>
    </w:p>
    <w:p w14:paraId="6133291F" w14:textId="77777777" w:rsidR="00630C29" w:rsidRDefault="00630C29" w:rsidP="00506996">
      <w:pPr>
        <w:spacing w:line="240" w:lineRule="auto"/>
        <w:ind w:left="7314" w:firstLine="0"/>
        <w:rPr>
          <w:rFonts w:cstheme="minorHAnsi"/>
        </w:rPr>
      </w:pPr>
    </w:p>
    <w:p w14:paraId="3939EE26" w14:textId="77777777" w:rsidR="00630C29" w:rsidRDefault="00630C29" w:rsidP="00506996">
      <w:pPr>
        <w:spacing w:line="240" w:lineRule="auto"/>
        <w:ind w:left="7314" w:firstLine="0"/>
        <w:rPr>
          <w:rFonts w:cstheme="minorHAnsi"/>
        </w:rPr>
      </w:pPr>
    </w:p>
    <w:p w14:paraId="7648C487" w14:textId="77777777" w:rsidR="00630C29" w:rsidRDefault="00630C29" w:rsidP="00506996">
      <w:pPr>
        <w:spacing w:line="240" w:lineRule="auto"/>
        <w:ind w:left="7314" w:firstLine="0"/>
        <w:rPr>
          <w:rFonts w:cstheme="minorHAnsi"/>
        </w:rPr>
      </w:pPr>
    </w:p>
    <w:p w14:paraId="37CF207F" w14:textId="77777777" w:rsidR="00630C29" w:rsidRDefault="00630C29" w:rsidP="00506996">
      <w:pPr>
        <w:spacing w:line="240" w:lineRule="auto"/>
        <w:ind w:left="7314" w:firstLine="0"/>
        <w:rPr>
          <w:rFonts w:cstheme="minorHAnsi"/>
        </w:rPr>
      </w:pPr>
    </w:p>
    <w:p w14:paraId="4E89B8B0" w14:textId="77777777" w:rsidR="00630C29" w:rsidRDefault="00630C29" w:rsidP="00506996">
      <w:pPr>
        <w:spacing w:line="240" w:lineRule="auto"/>
        <w:ind w:left="7314" w:firstLine="0"/>
        <w:rPr>
          <w:rFonts w:cstheme="minorHAnsi"/>
        </w:rPr>
      </w:pPr>
    </w:p>
    <w:p w14:paraId="6BE2198E" w14:textId="77777777" w:rsidR="00630C29" w:rsidRDefault="00630C29" w:rsidP="00506996">
      <w:pPr>
        <w:spacing w:line="240" w:lineRule="auto"/>
        <w:ind w:left="7314" w:firstLine="0"/>
        <w:rPr>
          <w:rFonts w:cstheme="minorHAnsi"/>
        </w:rPr>
      </w:pPr>
    </w:p>
    <w:p w14:paraId="5285C156" w14:textId="77777777" w:rsidR="00630C29" w:rsidRDefault="00630C29" w:rsidP="00506996">
      <w:pPr>
        <w:spacing w:line="240" w:lineRule="auto"/>
        <w:ind w:left="7314" w:firstLine="0"/>
        <w:rPr>
          <w:rFonts w:cstheme="minorHAnsi"/>
        </w:rPr>
      </w:pPr>
    </w:p>
    <w:p w14:paraId="5129B015" w14:textId="77777777" w:rsidR="00630C29" w:rsidRDefault="00630C29" w:rsidP="00506996">
      <w:pPr>
        <w:spacing w:line="240" w:lineRule="auto"/>
        <w:ind w:left="7314" w:firstLine="0"/>
        <w:rPr>
          <w:rFonts w:cstheme="minorHAnsi"/>
        </w:rPr>
      </w:pPr>
    </w:p>
    <w:p w14:paraId="20B2DD6C" w14:textId="77777777" w:rsidR="00630C29" w:rsidRDefault="00630C29" w:rsidP="00506996">
      <w:pPr>
        <w:spacing w:line="240" w:lineRule="auto"/>
        <w:ind w:left="7314" w:firstLine="0"/>
        <w:rPr>
          <w:rFonts w:cstheme="minorHAnsi"/>
        </w:rPr>
      </w:pPr>
    </w:p>
    <w:p w14:paraId="5E628D67" w14:textId="77777777" w:rsidR="00630C29" w:rsidRDefault="00630C29" w:rsidP="00506996">
      <w:pPr>
        <w:spacing w:line="240" w:lineRule="auto"/>
        <w:ind w:left="7314" w:firstLine="0"/>
        <w:rPr>
          <w:rFonts w:cstheme="minorHAnsi"/>
        </w:rPr>
      </w:pPr>
    </w:p>
    <w:p w14:paraId="23CFAA97" w14:textId="77777777" w:rsidR="00630C29" w:rsidRDefault="00630C29" w:rsidP="00506996">
      <w:pPr>
        <w:spacing w:line="240" w:lineRule="auto"/>
        <w:ind w:left="7314" w:firstLine="0"/>
        <w:rPr>
          <w:rFonts w:cstheme="minorHAnsi"/>
        </w:rPr>
      </w:pP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64E8C468" w14:textId="77777777" w:rsidR="00630C29" w:rsidRPr="00060B51" w:rsidRDefault="00630C29" w:rsidP="00630C29">
      <w:pPr>
        <w:spacing w:line="240" w:lineRule="auto"/>
        <w:ind w:left="7314" w:firstLine="0"/>
        <w:rPr>
          <w:rFonts w:cstheme="minorHAnsi"/>
        </w:rPr>
      </w:pPr>
      <w:bookmarkStart w:id="40" w:name="_Pirkimo_sąlygų_3"/>
      <w:bookmarkEnd w:id="40"/>
      <w:r w:rsidRPr="00060B51">
        <w:rPr>
          <w:rFonts w:cstheme="minorHAnsi"/>
        </w:rPr>
        <w:lastRenderedPageBreak/>
        <w:t xml:space="preserve">Pirkimo sąlygų </w:t>
      </w:r>
      <w:r>
        <w:rPr>
          <w:rFonts w:cstheme="minorHAnsi"/>
        </w:rPr>
        <w:t>4</w:t>
      </w:r>
      <w:r w:rsidRPr="00060B51">
        <w:rPr>
          <w:rFonts w:cstheme="minorHAnsi"/>
        </w:rPr>
        <w:t xml:space="preserve"> priedas „Pasiūlymo forma“</w:t>
      </w:r>
    </w:p>
    <w:p w14:paraId="50C3C869" w14:textId="77777777" w:rsidR="00630C29" w:rsidRPr="003277FD" w:rsidRDefault="00630C29" w:rsidP="00630C29">
      <w:pPr>
        <w:rPr>
          <w:rFonts w:ascii="Arial" w:hAnsi="Arial" w:cs="Arial"/>
          <w:b/>
          <w:bCs/>
          <w:smallCaps/>
          <w:sz w:val="22"/>
          <w:szCs w:val="22"/>
        </w:rPr>
      </w:pPr>
    </w:p>
    <w:p w14:paraId="01EC3CF0" w14:textId="77777777" w:rsidR="00630C29" w:rsidRPr="00F0499F" w:rsidRDefault="00630C29" w:rsidP="00630C29">
      <w:pPr>
        <w:pStyle w:val="Paantrat"/>
        <w:jc w:val="center"/>
        <w:rPr>
          <w:rFonts w:cstheme="minorHAnsi"/>
          <w:bCs/>
          <w:smallCaps/>
          <w:sz w:val="22"/>
          <w:szCs w:val="22"/>
        </w:rPr>
      </w:pPr>
      <w:bookmarkStart w:id="41" w:name="_Toc184114400"/>
      <w:r w:rsidRPr="00F0499F">
        <w:t>PASIŪLYM</w:t>
      </w:r>
      <w:r>
        <w:t>o forma</w:t>
      </w:r>
    </w:p>
    <w:p w14:paraId="5EEA8007" w14:textId="77777777" w:rsidR="00630C29" w:rsidRPr="0087109B" w:rsidRDefault="00630C29" w:rsidP="00630C29">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bookmarkEnd w:id="41"/>
    </w:p>
    <w:p w14:paraId="653E7944" w14:textId="77777777" w:rsidR="00630C29" w:rsidRPr="0087109B" w:rsidRDefault="00630C29" w:rsidP="00630C29">
      <w:pPr>
        <w:keepNext/>
        <w:spacing w:line="240" w:lineRule="auto"/>
        <w:jc w:val="center"/>
        <w:outlineLvl w:val="2"/>
        <w:rPr>
          <w:rFonts w:ascii="Calibri" w:eastAsia="Times New Roman" w:hAnsi="Calibri" w:cs="Calibri"/>
          <w:b/>
          <w:lang w:eastAsia="en-US"/>
        </w:rPr>
      </w:pPr>
      <w:bookmarkStart w:id="42" w:name="_Toc184114401"/>
      <w:r w:rsidRPr="0087109B">
        <w:rPr>
          <w:rFonts w:ascii="Calibri" w:eastAsia="Times New Roman" w:hAnsi="Calibri" w:cs="Calibri"/>
          <w:iCs/>
          <w:lang w:eastAsia="en-US"/>
        </w:rPr>
        <w:t>Dokumentai skelbiami viešai CVP IS priemonėmis kartu su kitais pirkimo dokumentais</w:t>
      </w:r>
      <w:bookmarkEnd w:id="42"/>
      <w:r w:rsidRPr="0087109B">
        <w:rPr>
          <w:rFonts w:ascii="Calibri" w:eastAsia="Times New Roman" w:hAnsi="Calibri" w:cs="Calibri"/>
          <w:b/>
          <w:lang w:eastAsia="en-US"/>
        </w:rPr>
        <w:t xml:space="preserve"> </w:t>
      </w:r>
    </w:p>
    <w:p w14:paraId="28BF05B0" w14:textId="77777777" w:rsidR="00630C29" w:rsidRPr="0087109B" w:rsidRDefault="00630C29" w:rsidP="00630C29">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4349FE90" w14:textId="77777777" w:rsidR="00630C29" w:rsidRDefault="00630C29" w:rsidP="00630C29">
      <w:pPr>
        <w:pStyle w:val="Betarp"/>
        <w:spacing w:line="300" w:lineRule="auto"/>
        <w:ind w:firstLine="0"/>
        <w:contextualSpacing/>
        <w:rPr>
          <w:rFonts w:ascii="Arial" w:eastAsiaTheme="minorHAnsi" w:hAnsi="Arial" w:cs="Arial"/>
          <w:bCs/>
          <w:iCs/>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9A20E3E" w14:textId="77777777" w:rsidR="00E078A0" w:rsidRPr="00A54EAE" w:rsidRDefault="00E078A0" w:rsidP="00877E27">
      <w:pPr>
        <w:spacing w:line="240" w:lineRule="auto"/>
        <w:ind w:firstLine="0"/>
        <w:rPr>
          <w:rFonts w:cstheme="minorHAnsi"/>
        </w:rPr>
      </w:pPr>
    </w:p>
    <w:p w14:paraId="5707BE58" w14:textId="1F656DE5"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C4803">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4AFA1997" w14:textId="77777777" w:rsidR="00AC4803" w:rsidRPr="00423651" w:rsidRDefault="00AC4803" w:rsidP="00B41AF9">
      <w:pPr>
        <w:pStyle w:val="Sraopastraipa"/>
        <w:numPr>
          <w:ilvl w:val="0"/>
          <w:numId w:val="11"/>
        </w:numPr>
        <w:ind w:left="0" w:firstLine="709"/>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77B49396" w14:textId="77777777" w:rsidR="00AC4803" w:rsidRPr="003F1BDB" w:rsidRDefault="00AC4803" w:rsidP="00B41AF9">
      <w:pPr>
        <w:ind w:firstLine="709"/>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658EEA9C" w14:textId="77777777" w:rsidR="00AC4803" w:rsidRDefault="00AC4803" w:rsidP="00B41AF9">
      <w:pPr>
        <w:ind w:firstLine="709"/>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68C4BC99" w14:textId="62822025" w:rsidR="007D6542" w:rsidRPr="00877E27" w:rsidRDefault="00AC4803" w:rsidP="00877E27">
      <w:pPr>
        <w:jc w:val="center"/>
        <w:rPr>
          <w:rFonts w:ascii="Arial" w:eastAsiaTheme="minorHAnsi" w:hAnsi="Arial" w:cs="Arial"/>
          <w:bCs/>
          <w:iCs/>
        </w:rPr>
      </w:pPr>
      <w:r w:rsidRPr="00423651">
        <w:rPr>
          <w:rFonts w:ascii="Calibri" w:eastAsiaTheme="minorHAnsi" w:hAnsi="Calibri" w:cs="Calibri"/>
          <w:bCs/>
          <w:iCs/>
        </w:rPr>
        <w:t>________________</w:t>
      </w:r>
      <w:r w:rsidRPr="00DD1593">
        <w:rPr>
          <w:rFonts w:ascii="Arial" w:eastAsiaTheme="minorHAnsi" w:hAnsi="Arial" w:cs="Arial"/>
          <w:bCs/>
          <w:iCs/>
        </w:rPr>
        <w:br w:type="page"/>
      </w:r>
    </w:p>
    <w:p w14:paraId="32D06EE1" w14:textId="77777777" w:rsidR="00AC4803" w:rsidRPr="00194983" w:rsidRDefault="00AC4803" w:rsidP="00AC4803">
      <w:pPr>
        <w:spacing w:line="240" w:lineRule="auto"/>
        <w:ind w:left="7314" w:firstLine="0"/>
        <w:rPr>
          <w:rFonts w:cstheme="minorHAnsi"/>
        </w:rPr>
      </w:pPr>
    </w:p>
    <w:p w14:paraId="013A730D" w14:textId="77777777" w:rsidR="00AC4803" w:rsidRPr="00194983" w:rsidRDefault="00AC4803" w:rsidP="00AC4803">
      <w:pPr>
        <w:spacing w:line="240" w:lineRule="auto"/>
        <w:ind w:left="7314" w:firstLine="0"/>
        <w:rPr>
          <w:rFonts w:cstheme="minorHAnsi"/>
        </w:rPr>
      </w:pPr>
      <w:r w:rsidRPr="00194983">
        <w:rPr>
          <w:rFonts w:cstheme="minorHAnsi"/>
        </w:rPr>
        <w:t xml:space="preserve">Pirkimo sąlygų </w:t>
      </w:r>
      <w:r>
        <w:rPr>
          <w:rFonts w:cstheme="minorHAnsi"/>
        </w:rPr>
        <w:t>6</w:t>
      </w:r>
      <w:r w:rsidRPr="00194983">
        <w:rPr>
          <w:rFonts w:cstheme="minorHAnsi"/>
        </w:rPr>
        <w:t xml:space="preserve"> priedas „Sutarties projektas“</w:t>
      </w:r>
    </w:p>
    <w:p w14:paraId="3A5C6DE0" w14:textId="77777777" w:rsidR="00AC4803" w:rsidRDefault="00AC4803" w:rsidP="00AC4803">
      <w:pPr>
        <w:pStyle w:val="Betarp"/>
        <w:spacing w:line="300" w:lineRule="auto"/>
        <w:ind w:firstLine="0"/>
        <w:contextualSpacing/>
        <w:rPr>
          <w:rFonts w:ascii="Arial" w:eastAsiaTheme="minorHAnsi" w:hAnsi="Arial" w:cs="Arial"/>
          <w:bCs/>
          <w:iCs/>
        </w:rPr>
      </w:pPr>
    </w:p>
    <w:p w14:paraId="06EFEE0A" w14:textId="77777777" w:rsidR="00AC4803" w:rsidRDefault="00AC4803" w:rsidP="00AC4803">
      <w:pPr>
        <w:pStyle w:val="Betarp"/>
        <w:spacing w:line="300" w:lineRule="auto"/>
        <w:ind w:firstLine="0"/>
        <w:contextualSpacing/>
        <w:rPr>
          <w:rFonts w:ascii="Arial" w:eastAsiaTheme="minorHAnsi" w:hAnsi="Arial" w:cs="Arial"/>
          <w:bCs/>
          <w:iCs/>
        </w:rPr>
      </w:pPr>
    </w:p>
    <w:p w14:paraId="3D8BB566" w14:textId="77777777" w:rsidR="00AC4803" w:rsidRPr="00FD0DBA" w:rsidRDefault="00AC4803" w:rsidP="00AC4803">
      <w:pPr>
        <w:pStyle w:val="Paantrat"/>
        <w:jc w:val="center"/>
        <w:rPr>
          <w:rFonts w:cstheme="minorHAnsi"/>
          <w:bCs/>
          <w:smallCaps/>
          <w:sz w:val="22"/>
          <w:szCs w:val="22"/>
        </w:rPr>
      </w:pPr>
      <w:r w:rsidRPr="00F0499F">
        <w:t>P</w:t>
      </w:r>
      <w:r>
        <w:t>IRKIMO SUTARTIES PROJEKTAS</w:t>
      </w:r>
    </w:p>
    <w:p w14:paraId="33BAD3A3" w14:textId="77777777" w:rsidR="00AC4803" w:rsidRPr="0087109B" w:rsidRDefault="00AC4803" w:rsidP="00AC4803">
      <w:pPr>
        <w:jc w:val="center"/>
        <w:rPr>
          <w:rFonts w:ascii="Calibri" w:hAnsi="Calibri" w:cs="Calibri"/>
        </w:rPr>
      </w:pPr>
      <w:r w:rsidRPr="0087109B">
        <w:rPr>
          <w:rFonts w:ascii="Calibri" w:hAnsi="Calibri" w:cs="Calibri"/>
        </w:rPr>
        <w:t>Pateikiama atskiru dokumentu</w:t>
      </w:r>
    </w:p>
    <w:p w14:paraId="2155D5EE" w14:textId="77777777" w:rsidR="00AC4803" w:rsidRPr="0087109B" w:rsidRDefault="00AC4803" w:rsidP="00AC4803">
      <w:pPr>
        <w:jc w:val="center"/>
        <w:rPr>
          <w:rFonts w:ascii="Calibri" w:hAnsi="Calibri" w:cs="Calibri"/>
        </w:rPr>
      </w:pPr>
      <w:r w:rsidRPr="0087109B">
        <w:rPr>
          <w:rFonts w:ascii="Calibri" w:hAnsi="Calibri" w:cs="Calibri"/>
        </w:rPr>
        <w:t>Dokumentai skelbiami viešai CVP IS priemonėmis kartu su kitais pirkimo dokumentais</w:t>
      </w:r>
    </w:p>
    <w:p w14:paraId="74FCCA66" w14:textId="77777777" w:rsidR="00AC4803" w:rsidRPr="0087109B" w:rsidRDefault="00AC4803" w:rsidP="00AC4803">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20ED9B13" w14:textId="77777777" w:rsidR="00AC4803" w:rsidRDefault="00AC4803" w:rsidP="00AC4803">
      <w:pPr>
        <w:pStyle w:val="Betarp"/>
        <w:spacing w:line="300" w:lineRule="auto"/>
        <w:ind w:firstLine="0"/>
        <w:contextualSpacing/>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3367719C" w14:textId="77777777" w:rsidR="00E922AA" w:rsidRDefault="00E922AA" w:rsidP="005110A6">
      <w:pPr>
        <w:ind w:firstLine="7371"/>
        <w:rPr>
          <w:rFonts w:cstheme="minorHAnsi"/>
        </w:rPr>
      </w:pPr>
    </w:p>
    <w:p w14:paraId="5F84D58A" w14:textId="77777777" w:rsidR="00E922AA" w:rsidRDefault="00E922AA" w:rsidP="005110A6">
      <w:pPr>
        <w:ind w:firstLine="7371"/>
        <w:rPr>
          <w:rFonts w:cstheme="minorHAnsi"/>
        </w:rPr>
      </w:pPr>
    </w:p>
    <w:p w14:paraId="6DD394A9" w14:textId="77777777" w:rsidR="00E922AA" w:rsidRDefault="00E922AA" w:rsidP="005110A6">
      <w:pPr>
        <w:ind w:firstLine="7371"/>
        <w:rPr>
          <w:rFonts w:cstheme="minorHAnsi"/>
        </w:rPr>
      </w:pPr>
    </w:p>
    <w:p w14:paraId="7EEB5232" w14:textId="77777777" w:rsidR="00E922AA" w:rsidRDefault="00E922AA" w:rsidP="005110A6">
      <w:pPr>
        <w:ind w:firstLine="7371"/>
        <w:rPr>
          <w:rFonts w:cstheme="minorHAnsi"/>
        </w:rPr>
      </w:pPr>
    </w:p>
    <w:p w14:paraId="0A1E4C0A" w14:textId="77777777" w:rsidR="00E922AA" w:rsidRDefault="00E922AA" w:rsidP="005110A6">
      <w:pPr>
        <w:ind w:firstLine="7371"/>
        <w:rPr>
          <w:rFonts w:cstheme="minorHAnsi"/>
        </w:rPr>
      </w:pPr>
    </w:p>
    <w:p w14:paraId="0CBFED38" w14:textId="77777777" w:rsidR="00E922AA" w:rsidRDefault="00E922AA" w:rsidP="005110A6">
      <w:pPr>
        <w:ind w:firstLine="7371"/>
        <w:rPr>
          <w:rFonts w:cstheme="minorHAnsi"/>
        </w:rPr>
      </w:pPr>
    </w:p>
    <w:p w14:paraId="1E33F412" w14:textId="77777777" w:rsidR="00E922AA" w:rsidRDefault="00E922AA" w:rsidP="005110A6">
      <w:pPr>
        <w:ind w:firstLine="7371"/>
        <w:rPr>
          <w:rFonts w:cstheme="minorHAnsi"/>
        </w:rPr>
      </w:pPr>
    </w:p>
    <w:p w14:paraId="59AC0B1C" w14:textId="77777777" w:rsidR="00E922AA" w:rsidRDefault="00E922AA" w:rsidP="005110A6">
      <w:pPr>
        <w:ind w:firstLine="7371"/>
        <w:rPr>
          <w:rFonts w:cstheme="minorHAnsi"/>
        </w:rPr>
      </w:pPr>
    </w:p>
    <w:p w14:paraId="1D75F302" w14:textId="77777777" w:rsidR="00E922AA" w:rsidRDefault="00E922AA" w:rsidP="005110A6">
      <w:pPr>
        <w:ind w:firstLine="7371"/>
        <w:rPr>
          <w:rFonts w:cstheme="minorHAnsi"/>
        </w:rPr>
      </w:pPr>
    </w:p>
    <w:p w14:paraId="62A1E71A" w14:textId="77777777" w:rsidR="00E922AA" w:rsidRDefault="00E922AA" w:rsidP="005110A6">
      <w:pPr>
        <w:ind w:firstLine="7371"/>
        <w:rPr>
          <w:rFonts w:cstheme="minorHAnsi"/>
        </w:rPr>
      </w:pPr>
    </w:p>
    <w:p w14:paraId="3E55E283" w14:textId="77777777" w:rsidR="00E922AA" w:rsidRDefault="00E922AA" w:rsidP="005110A6">
      <w:pPr>
        <w:ind w:firstLine="7371"/>
        <w:rPr>
          <w:rFonts w:cstheme="minorHAnsi"/>
        </w:rPr>
      </w:pPr>
    </w:p>
    <w:p w14:paraId="3D1E8988" w14:textId="77777777" w:rsidR="00E922AA" w:rsidRDefault="00E922AA" w:rsidP="005110A6">
      <w:pPr>
        <w:ind w:firstLine="7371"/>
        <w:rPr>
          <w:rFonts w:cstheme="minorHAnsi"/>
        </w:rPr>
      </w:pPr>
    </w:p>
    <w:p w14:paraId="25F7AC51" w14:textId="77777777" w:rsidR="00E922AA" w:rsidRDefault="00E922AA" w:rsidP="005110A6">
      <w:pPr>
        <w:ind w:firstLine="7371"/>
        <w:rPr>
          <w:rFonts w:cstheme="minorHAnsi"/>
        </w:rPr>
      </w:pPr>
    </w:p>
    <w:p w14:paraId="235C57B5" w14:textId="77777777" w:rsidR="00E922AA" w:rsidRDefault="00E922AA" w:rsidP="005110A6">
      <w:pPr>
        <w:ind w:firstLine="7371"/>
        <w:rPr>
          <w:rFonts w:cstheme="minorHAnsi"/>
        </w:rPr>
      </w:pPr>
    </w:p>
    <w:p w14:paraId="3F74673D" w14:textId="77777777" w:rsidR="00E922AA" w:rsidRDefault="00E922AA" w:rsidP="005110A6">
      <w:pPr>
        <w:ind w:firstLine="7371"/>
        <w:rPr>
          <w:rFonts w:cstheme="minorHAnsi"/>
        </w:rPr>
      </w:pPr>
    </w:p>
    <w:p w14:paraId="4EC6D259" w14:textId="77777777" w:rsidR="00E922AA" w:rsidRDefault="00E922AA" w:rsidP="005110A6">
      <w:pPr>
        <w:ind w:firstLine="7371"/>
        <w:rPr>
          <w:rFonts w:cstheme="minorHAnsi"/>
        </w:rPr>
      </w:pPr>
    </w:p>
    <w:p w14:paraId="27B93D36" w14:textId="77777777" w:rsidR="00E922AA" w:rsidRDefault="00E922AA" w:rsidP="005110A6">
      <w:pPr>
        <w:ind w:firstLine="7371"/>
        <w:rPr>
          <w:rFonts w:cstheme="minorHAnsi"/>
        </w:rPr>
      </w:pPr>
    </w:p>
    <w:p w14:paraId="7ED23C06" w14:textId="77777777" w:rsidR="00E922AA" w:rsidRDefault="00E922AA" w:rsidP="005110A6">
      <w:pPr>
        <w:ind w:firstLine="7371"/>
        <w:rPr>
          <w:rFonts w:cstheme="minorHAnsi"/>
        </w:rPr>
      </w:pPr>
    </w:p>
    <w:p w14:paraId="0B223CF1" w14:textId="77777777" w:rsidR="00E922AA" w:rsidRDefault="00E922AA" w:rsidP="005110A6">
      <w:pPr>
        <w:ind w:firstLine="7371"/>
        <w:rPr>
          <w:rFonts w:cstheme="minorHAnsi"/>
        </w:rPr>
      </w:pPr>
    </w:p>
    <w:p w14:paraId="01B815D5" w14:textId="77777777" w:rsidR="00E922AA" w:rsidRDefault="00E922AA" w:rsidP="005110A6">
      <w:pPr>
        <w:ind w:firstLine="7371"/>
        <w:rPr>
          <w:rFonts w:cstheme="minorHAnsi"/>
        </w:rPr>
      </w:pPr>
    </w:p>
    <w:p w14:paraId="069B5DD5" w14:textId="77777777" w:rsidR="00E922AA" w:rsidRDefault="00E922AA" w:rsidP="005110A6">
      <w:pPr>
        <w:ind w:firstLine="7371"/>
        <w:rPr>
          <w:rFonts w:cstheme="minorHAnsi"/>
        </w:rPr>
      </w:pPr>
    </w:p>
    <w:p w14:paraId="5E37685A" w14:textId="77777777" w:rsidR="00E922AA" w:rsidRDefault="00E922AA" w:rsidP="005110A6">
      <w:pPr>
        <w:ind w:firstLine="7371"/>
        <w:rPr>
          <w:rFonts w:cstheme="minorHAnsi"/>
        </w:rPr>
      </w:pPr>
    </w:p>
    <w:p w14:paraId="59B311EB" w14:textId="77777777" w:rsidR="00E922AA" w:rsidRDefault="00E922AA" w:rsidP="005110A6">
      <w:pPr>
        <w:ind w:firstLine="7371"/>
        <w:rPr>
          <w:rFonts w:cstheme="minorHAnsi"/>
        </w:rPr>
      </w:pPr>
    </w:p>
    <w:p w14:paraId="6F3923A6" w14:textId="77777777" w:rsidR="00E922AA" w:rsidRDefault="00E922AA" w:rsidP="005110A6">
      <w:pPr>
        <w:ind w:firstLine="7371"/>
        <w:rPr>
          <w:rFonts w:cstheme="minorHAnsi"/>
        </w:rPr>
      </w:pPr>
    </w:p>
    <w:p w14:paraId="32EDD4FB" w14:textId="77777777" w:rsidR="00E922AA" w:rsidRDefault="00E922AA" w:rsidP="005110A6">
      <w:pPr>
        <w:ind w:firstLine="7371"/>
        <w:rPr>
          <w:rFonts w:cstheme="minorHAnsi"/>
        </w:rPr>
      </w:pPr>
    </w:p>
    <w:p w14:paraId="35BD0457" w14:textId="77777777" w:rsidR="00E922AA" w:rsidRDefault="00E922AA" w:rsidP="005110A6">
      <w:pPr>
        <w:ind w:firstLine="7371"/>
        <w:rPr>
          <w:rFonts w:cstheme="minorHAnsi"/>
        </w:rPr>
      </w:pPr>
    </w:p>
    <w:p w14:paraId="0196E47E" w14:textId="35182041" w:rsidR="00E922AA" w:rsidRDefault="00E922AA" w:rsidP="005110A6">
      <w:pPr>
        <w:ind w:firstLine="7371"/>
        <w:rPr>
          <w:rFonts w:cstheme="minorHAnsi"/>
        </w:rPr>
      </w:pPr>
    </w:p>
    <w:p w14:paraId="799A3E45" w14:textId="77777777" w:rsidR="00877E27" w:rsidRDefault="00877E27" w:rsidP="005110A6">
      <w:pPr>
        <w:ind w:firstLine="7371"/>
        <w:rPr>
          <w:rFonts w:cstheme="minorHAnsi"/>
        </w:rPr>
      </w:pPr>
    </w:p>
    <w:p w14:paraId="64F6AAE4" w14:textId="6606D41D" w:rsidR="00E922AA" w:rsidRDefault="00E922AA" w:rsidP="005110A6">
      <w:pPr>
        <w:ind w:firstLine="7371"/>
        <w:rPr>
          <w:rFonts w:cstheme="minorHAnsi"/>
        </w:rPr>
      </w:pPr>
    </w:p>
    <w:p w14:paraId="2F04589E" w14:textId="77777777" w:rsidR="00E922AA" w:rsidRDefault="00E922AA" w:rsidP="005110A6">
      <w:pPr>
        <w:ind w:firstLine="7371"/>
        <w:rPr>
          <w:rFonts w:cstheme="minorHAnsi"/>
        </w:rPr>
      </w:pPr>
    </w:p>
    <w:p w14:paraId="05C5CAB5" w14:textId="77777777" w:rsidR="00E922AA" w:rsidRDefault="00E922AA" w:rsidP="00E922AA">
      <w:pPr>
        <w:ind w:firstLine="0"/>
        <w:rPr>
          <w:rFonts w:cstheme="minorHAnsi"/>
        </w:rPr>
      </w:pPr>
    </w:p>
    <w:p w14:paraId="163D66E3" w14:textId="40187824" w:rsidR="009B4090" w:rsidRPr="004F1A11" w:rsidRDefault="005110A6" w:rsidP="00E922AA">
      <w:pPr>
        <w:ind w:firstLine="0"/>
        <w:jc w:val="right"/>
        <w:rPr>
          <w:rFonts w:eastAsiaTheme="minorHAnsi" w:cstheme="minorHAnsi"/>
          <w:bCs/>
          <w:iCs/>
        </w:rPr>
      </w:pPr>
      <w:r w:rsidRPr="004F1A11">
        <w:rPr>
          <w:rFonts w:cstheme="minorHAnsi"/>
        </w:rPr>
        <w:lastRenderedPageBreak/>
        <w:t xml:space="preserve">Pirkimo sąlygų </w:t>
      </w:r>
      <w:r w:rsidR="00E922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5259E5" w:rsidRPr="004F1A11" w14:paraId="63E65762" w14:textId="77777777" w:rsidTr="0013704F">
        <w:trPr>
          <w:trHeight w:val="20"/>
        </w:trPr>
        <w:tc>
          <w:tcPr>
            <w:tcW w:w="600" w:type="dxa"/>
          </w:tcPr>
          <w:bookmarkEnd w:id="9"/>
          <w:p w14:paraId="043C8F3F"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2501E42"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76A5908E"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48A79BD6" w14:textId="77777777" w:rsidR="005259E5" w:rsidRPr="004F1A11" w:rsidRDefault="005259E5" w:rsidP="00947CF1">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61122B25"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552" w:type="dxa"/>
            <w:hideMark/>
          </w:tcPr>
          <w:p w14:paraId="110E1272" w14:textId="77777777" w:rsidR="005259E5" w:rsidRPr="004F1A11" w:rsidRDefault="005259E5" w:rsidP="00947CF1">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259E5" w:rsidRPr="004F1A11" w14:paraId="29FB80C9" w14:textId="77777777" w:rsidTr="0013704F">
        <w:trPr>
          <w:trHeight w:val="20"/>
        </w:trPr>
        <w:tc>
          <w:tcPr>
            <w:tcW w:w="600" w:type="dxa"/>
          </w:tcPr>
          <w:p w14:paraId="16B33EBE"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57AC754"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023DC639"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552" w:type="dxa"/>
          </w:tcPr>
          <w:p w14:paraId="16EA30FB"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3165D079" w14:textId="77777777" w:rsidR="005259E5" w:rsidRPr="004F1A11" w:rsidRDefault="005259E5" w:rsidP="00947CF1">
            <w:pPr>
              <w:ind w:firstLine="34"/>
              <w:rPr>
                <w:rFonts w:asciiTheme="minorHAnsi" w:hAnsiTheme="minorHAnsi" w:cstheme="minorHAnsi"/>
                <w:color w:val="7030A0"/>
                <w:sz w:val="21"/>
                <w:szCs w:val="21"/>
              </w:rPr>
            </w:pPr>
          </w:p>
        </w:tc>
      </w:tr>
      <w:tr w:rsidR="005259E5" w:rsidRPr="004F1A11" w14:paraId="67029DA5" w14:textId="77777777" w:rsidTr="0013704F">
        <w:trPr>
          <w:trHeight w:val="20"/>
        </w:trPr>
        <w:tc>
          <w:tcPr>
            <w:tcW w:w="600" w:type="dxa"/>
          </w:tcPr>
          <w:p w14:paraId="308855CB"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79501E1D"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11A048C8"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552" w:type="dxa"/>
          </w:tcPr>
          <w:p w14:paraId="4D14D914" w14:textId="77777777" w:rsidR="005259E5" w:rsidRPr="004F1A11" w:rsidRDefault="005259E5" w:rsidP="00947CF1">
            <w:pPr>
              <w:ind w:firstLine="34"/>
              <w:rPr>
                <w:rFonts w:asciiTheme="minorHAnsi" w:hAnsiTheme="minorHAnsi" w:cstheme="minorHAnsi"/>
                <w:color w:val="7030A0"/>
                <w:sz w:val="21"/>
                <w:szCs w:val="21"/>
              </w:rPr>
            </w:pPr>
          </w:p>
          <w:p w14:paraId="33D8A57D" w14:textId="77777777" w:rsidR="005259E5" w:rsidRPr="004F1A11" w:rsidRDefault="005259E5" w:rsidP="00947CF1">
            <w:pPr>
              <w:ind w:firstLine="34"/>
              <w:rPr>
                <w:rFonts w:asciiTheme="minorHAnsi" w:hAnsiTheme="minorHAnsi" w:cstheme="minorHAnsi"/>
                <w:color w:val="7030A0"/>
                <w:sz w:val="21"/>
                <w:szCs w:val="21"/>
              </w:rPr>
            </w:pPr>
          </w:p>
          <w:p w14:paraId="1951825B" w14:textId="77777777" w:rsidR="005259E5" w:rsidRPr="004F1A11" w:rsidRDefault="005259E5" w:rsidP="00947CF1">
            <w:pPr>
              <w:ind w:firstLine="34"/>
              <w:rPr>
                <w:rFonts w:asciiTheme="minorHAnsi" w:hAnsiTheme="minorHAnsi" w:cstheme="minorHAnsi"/>
                <w:color w:val="7030A0"/>
                <w:sz w:val="21"/>
                <w:szCs w:val="21"/>
              </w:rPr>
            </w:pPr>
          </w:p>
        </w:tc>
      </w:tr>
      <w:tr w:rsidR="005259E5" w:rsidRPr="004F1A11" w14:paraId="38980CEB" w14:textId="77777777" w:rsidTr="0013704F">
        <w:trPr>
          <w:trHeight w:val="20"/>
        </w:trPr>
        <w:tc>
          <w:tcPr>
            <w:tcW w:w="600" w:type="dxa"/>
          </w:tcPr>
          <w:p w14:paraId="6A66B2CF"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00E6904F" w14:textId="77777777" w:rsidR="005259E5" w:rsidRPr="004F1A11" w:rsidRDefault="005259E5" w:rsidP="00947CF1">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283AE9C3"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552" w:type="dxa"/>
          </w:tcPr>
          <w:p w14:paraId="7726A71E" w14:textId="77777777" w:rsidR="005259E5" w:rsidRPr="004F1A11" w:rsidRDefault="005259E5" w:rsidP="00947CF1">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20E627F8" w14:textId="77777777" w:rsidR="005259E5" w:rsidRPr="004F1A11" w:rsidRDefault="005259E5" w:rsidP="00947CF1">
            <w:pPr>
              <w:ind w:firstLine="34"/>
              <w:rPr>
                <w:rFonts w:asciiTheme="minorHAnsi" w:hAnsiTheme="minorHAnsi" w:cstheme="minorHAnsi"/>
                <w:color w:val="7030A0"/>
                <w:sz w:val="21"/>
                <w:szCs w:val="21"/>
              </w:rPr>
            </w:pPr>
          </w:p>
        </w:tc>
      </w:tr>
      <w:tr w:rsidR="005259E5" w:rsidRPr="004F1A11" w14:paraId="34CE44BE" w14:textId="77777777" w:rsidTr="0013704F">
        <w:trPr>
          <w:trHeight w:val="1055"/>
        </w:trPr>
        <w:tc>
          <w:tcPr>
            <w:tcW w:w="600" w:type="dxa"/>
          </w:tcPr>
          <w:p w14:paraId="3C345336"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3E690F2A"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5F77A236"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552" w:type="dxa"/>
            <w:hideMark/>
          </w:tcPr>
          <w:p w14:paraId="0B96D74C" w14:textId="77777777" w:rsidR="005259E5" w:rsidRPr="004F1A11" w:rsidRDefault="005259E5" w:rsidP="00947CF1">
            <w:pPr>
              <w:ind w:firstLine="34"/>
              <w:rPr>
                <w:rFonts w:asciiTheme="minorHAnsi" w:hAnsiTheme="minorHAnsi" w:cstheme="minorHAnsi"/>
                <w:iCs/>
                <w:sz w:val="21"/>
                <w:szCs w:val="21"/>
              </w:rPr>
            </w:pPr>
          </w:p>
        </w:tc>
      </w:tr>
      <w:tr w:rsidR="005259E5" w:rsidRPr="004F1A11" w14:paraId="39738F14" w14:textId="77777777" w:rsidTr="0013704F">
        <w:trPr>
          <w:trHeight w:val="20"/>
        </w:trPr>
        <w:tc>
          <w:tcPr>
            <w:tcW w:w="600" w:type="dxa"/>
          </w:tcPr>
          <w:p w14:paraId="68300776"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159B1CED"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7AB16884" w14:textId="77777777" w:rsidR="005259E5" w:rsidRPr="004F1A11" w:rsidRDefault="005259E5" w:rsidP="00947CF1">
            <w:pPr>
              <w:ind w:firstLine="34"/>
              <w:rPr>
                <w:rFonts w:asciiTheme="minorHAnsi" w:hAnsiTheme="minorHAnsi" w:cstheme="minorHAnsi"/>
                <w:sz w:val="21"/>
                <w:szCs w:val="21"/>
              </w:rPr>
            </w:pPr>
            <w:r w:rsidRPr="00E45B7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552" w:type="dxa"/>
          </w:tcPr>
          <w:p w14:paraId="0303878B" w14:textId="77777777" w:rsidR="005259E5" w:rsidRPr="004F1A11" w:rsidRDefault="005259E5" w:rsidP="00947CF1">
            <w:pPr>
              <w:ind w:firstLine="34"/>
              <w:rPr>
                <w:rFonts w:asciiTheme="minorHAnsi" w:hAnsiTheme="minorHAnsi" w:cstheme="minorHAnsi"/>
                <w:sz w:val="21"/>
                <w:szCs w:val="21"/>
              </w:rPr>
            </w:pPr>
          </w:p>
        </w:tc>
      </w:tr>
      <w:tr w:rsidR="005259E5" w:rsidRPr="004F1A11" w14:paraId="698EF0CF" w14:textId="77777777" w:rsidTr="0013704F">
        <w:trPr>
          <w:trHeight w:val="20"/>
        </w:trPr>
        <w:tc>
          <w:tcPr>
            <w:tcW w:w="600" w:type="dxa"/>
          </w:tcPr>
          <w:p w14:paraId="2144B2DC"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60" w:type="dxa"/>
          </w:tcPr>
          <w:p w14:paraId="638E5C10" w14:textId="77777777" w:rsidR="005259E5" w:rsidRPr="004F1A11" w:rsidRDefault="005259E5" w:rsidP="00947CF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676ED037" w14:textId="77777777" w:rsidR="005259E5" w:rsidRPr="0087109B" w:rsidRDefault="005259E5" w:rsidP="00947CF1">
            <w:pPr>
              <w:ind w:firstLine="34"/>
              <w:rPr>
                <w:rFonts w:ascii="Calibri" w:hAnsi="Calibri" w:cs="Calibri"/>
                <w:sz w:val="21"/>
                <w:szCs w:val="21"/>
              </w:rPr>
            </w:pPr>
            <w:r w:rsidRPr="0087109B">
              <w:rPr>
                <w:rFonts w:ascii="Calibri" w:hAnsi="Calibri" w:cs="Calibri"/>
                <w:iCs/>
                <w:sz w:val="21"/>
                <w:szCs w:val="21"/>
              </w:rPr>
              <w:t>NETAIKOMA</w:t>
            </w:r>
          </w:p>
          <w:p w14:paraId="2136B83B" w14:textId="77777777" w:rsidR="005259E5" w:rsidRPr="004F1A11" w:rsidRDefault="005259E5" w:rsidP="00947CF1">
            <w:pPr>
              <w:ind w:firstLine="34"/>
              <w:rPr>
                <w:rFonts w:asciiTheme="minorHAnsi" w:hAnsiTheme="minorHAnsi" w:cstheme="minorHAnsi"/>
                <w:sz w:val="21"/>
                <w:szCs w:val="21"/>
              </w:rPr>
            </w:pPr>
          </w:p>
        </w:tc>
        <w:tc>
          <w:tcPr>
            <w:tcW w:w="2552" w:type="dxa"/>
          </w:tcPr>
          <w:p w14:paraId="4B4678A3" w14:textId="77777777" w:rsidR="005259E5" w:rsidRPr="004F1A11" w:rsidRDefault="005259E5" w:rsidP="00947CF1">
            <w:pPr>
              <w:ind w:firstLine="34"/>
              <w:rPr>
                <w:rFonts w:asciiTheme="minorHAnsi" w:hAnsiTheme="minorHAnsi" w:cstheme="minorHAnsi"/>
                <w:sz w:val="21"/>
                <w:szCs w:val="21"/>
              </w:rPr>
            </w:pPr>
          </w:p>
        </w:tc>
      </w:tr>
      <w:tr w:rsidR="005259E5" w:rsidRPr="004F1A11" w14:paraId="7AC47F1B" w14:textId="77777777" w:rsidTr="0013704F">
        <w:trPr>
          <w:trHeight w:val="20"/>
        </w:trPr>
        <w:tc>
          <w:tcPr>
            <w:tcW w:w="600" w:type="dxa"/>
          </w:tcPr>
          <w:p w14:paraId="2BB92F1C"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60" w:type="dxa"/>
          </w:tcPr>
          <w:p w14:paraId="7A510CF3"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26AC6EF" w14:textId="77777777" w:rsidR="005259E5" w:rsidRPr="0087109B" w:rsidRDefault="005259E5" w:rsidP="00947CF1">
            <w:pPr>
              <w:ind w:firstLine="34"/>
              <w:rPr>
                <w:rFonts w:ascii="Calibri" w:hAnsi="Calibri" w:cs="Calibri"/>
                <w:sz w:val="21"/>
                <w:szCs w:val="21"/>
              </w:rPr>
            </w:pPr>
            <w:r w:rsidRPr="0087109B">
              <w:rPr>
                <w:rFonts w:ascii="Calibri" w:hAnsi="Calibri" w:cs="Calibri"/>
                <w:iCs/>
                <w:sz w:val="21"/>
                <w:szCs w:val="21"/>
              </w:rPr>
              <w:t>NETAIKOMA</w:t>
            </w:r>
          </w:p>
          <w:p w14:paraId="255E6DA8" w14:textId="77777777" w:rsidR="005259E5" w:rsidRPr="004F1A11" w:rsidRDefault="005259E5" w:rsidP="00947CF1">
            <w:pPr>
              <w:ind w:firstLine="34"/>
              <w:rPr>
                <w:rFonts w:asciiTheme="minorHAnsi" w:hAnsiTheme="minorHAnsi" w:cstheme="minorHAnsi"/>
                <w:sz w:val="21"/>
                <w:szCs w:val="21"/>
              </w:rPr>
            </w:pPr>
          </w:p>
        </w:tc>
        <w:tc>
          <w:tcPr>
            <w:tcW w:w="2552" w:type="dxa"/>
          </w:tcPr>
          <w:p w14:paraId="32A18DAA" w14:textId="77777777" w:rsidR="005259E5" w:rsidRPr="004F1A11" w:rsidRDefault="005259E5" w:rsidP="00947CF1">
            <w:pPr>
              <w:ind w:firstLine="34"/>
              <w:rPr>
                <w:rFonts w:asciiTheme="minorHAnsi" w:hAnsiTheme="minorHAnsi" w:cstheme="minorHAnsi"/>
                <w:sz w:val="21"/>
                <w:szCs w:val="21"/>
              </w:rPr>
            </w:pPr>
          </w:p>
        </w:tc>
      </w:tr>
      <w:tr w:rsidR="005259E5" w:rsidRPr="004F1A11" w14:paraId="64420FE5" w14:textId="77777777" w:rsidTr="0013704F">
        <w:trPr>
          <w:trHeight w:val="20"/>
        </w:trPr>
        <w:tc>
          <w:tcPr>
            <w:tcW w:w="600" w:type="dxa"/>
          </w:tcPr>
          <w:p w14:paraId="5F4D3288"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60" w:type="dxa"/>
          </w:tcPr>
          <w:p w14:paraId="2F9871D6" w14:textId="77777777" w:rsidR="005259E5" w:rsidRPr="004F1A11" w:rsidRDefault="005259E5" w:rsidP="00947CF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0653DDD6"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552" w:type="dxa"/>
          </w:tcPr>
          <w:p w14:paraId="5A720BF8" w14:textId="77777777" w:rsidR="005259E5" w:rsidRPr="004F1A11" w:rsidRDefault="005259E5" w:rsidP="00947CF1">
            <w:pPr>
              <w:ind w:firstLine="34"/>
              <w:rPr>
                <w:rFonts w:asciiTheme="minorHAnsi" w:hAnsiTheme="minorHAnsi" w:cstheme="minorHAnsi"/>
                <w:sz w:val="21"/>
                <w:szCs w:val="21"/>
              </w:rPr>
            </w:pPr>
          </w:p>
        </w:tc>
      </w:tr>
      <w:tr w:rsidR="005259E5" w:rsidRPr="004F1A11" w14:paraId="432D6715" w14:textId="77777777" w:rsidTr="0013704F">
        <w:trPr>
          <w:trHeight w:val="20"/>
        </w:trPr>
        <w:tc>
          <w:tcPr>
            <w:tcW w:w="600" w:type="dxa"/>
          </w:tcPr>
          <w:p w14:paraId="5568A61F"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60" w:type="dxa"/>
            <w:hideMark/>
          </w:tcPr>
          <w:p w14:paraId="2AB9DC9D" w14:textId="77777777" w:rsidR="005259E5" w:rsidRPr="004F1A11" w:rsidRDefault="005259E5" w:rsidP="00947CF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7513559" w14:textId="77777777" w:rsidR="005259E5" w:rsidRPr="004F1A11" w:rsidRDefault="005259E5" w:rsidP="00947CF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552" w:type="dxa"/>
            <w:hideMark/>
          </w:tcPr>
          <w:p w14:paraId="417867A8" w14:textId="77777777" w:rsidR="005259E5" w:rsidRPr="004F1A11" w:rsidRDefault="005259E5" w:rsidP="00947CF1">
            <w:pPr>
              <w:ind w:firstLine="34"/>
              <w:rPr>
                <w:rFonts w:asciiTheme="minorHAnsi" w:hAnsiTheme="minorHAnsi" w:cstheme="minorHAnsi"/>
                <w:sz w:val="21"/>
                <w:szCs w:val="21"/>
              </w:rPr>
            </w:pPr>
          </w:p>
        </w:tc>
      </w:tr>
      <w:tr w:rsidR="005259E5" w:rsidRPr="004F1A11" w14:paraId="05E39B6C" w14:textId="77777777" w:rsidTr="0013704F">
        <w:trPr>
          <w:trHeight w:val="20"/>
        </w:trPr>
        <w:tc>
          <w:tcPr>
            <w:tcW w:w="600" w:type="dxa"/>
          </w:tcPr>
          <w:p w14:paraId="3FD85C4F"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660" w:type="dxa"/>
            <w:hideMark/>
          </w:tcPr>
          <w:p w14:paraId="6A5A07B5" w14:textId="77777777" w:rsidR="005259E5" w:rsidRPr="004F1A11" w:rsidRDefault="005259E5" w:rsidP="00947CF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w:t>
            </w:r>
            <w:r>
              <w:rPr>
                <w:rFonts w:asciiTheme="minorHAnsi" w:eastAsia="Arial" w:hAnsiTheme="minorHAnsi" w:cstheme="minorHAnsi"/>
                <w:sz w:val="21"/>
                <w:szCs w:val="21"/>
              </w:rPr>
              <w:lastRenderedPageBreak/>
              <w:t xml:space="preserve">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1AE68FC3"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1A25D9A0" w14:textId="77777777" w:rsidR="005259E5" w:rsidRPr="004F1A11" w:rsidRDefault="005259E5" w:rsidP="00947CF1">
            <w:pPr>
              <w:ind w:firstLine="34"/>
              <w:rPr>
                <w:rFonts w:asciiTheme="minorHAnsi" w:hAnsiTheme="minorHAnsi" w:cstheme="minorHAnsi"/>
                <w:sz w:val="21"/>
                <w:szCs w:val="21"/>
              </w:rPr>
            </w:pPr>
          </w:p>
          <w:p w14:paraId="391A81ED"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8F740C8" w14:textId="77777777" w:rsidR="005259E5" w:rsidRPr="004F1A11" w:rsidRDefault="005259E5" w:rsidP="00947CF1">
            <w:pPr>
              <w:ind w:firstLine="34"/>
              <w:rPr>
                <w:rFonts w:asciiTheme="minorHAnsi" w:hAnsiTheme="minorHAnsi" w:cstheme="minorHAnsi"/>
                <w:sz w:val="21"/>
                <w:szCs w:val="21"/>
              </w:rPr>
            </w:pPr>
          </w:p>
          <w:p w14:paraId="507D10C5"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8F946C8" w14:textId="77777777" w:rsidR="005259E5" w:rsidRPr="004F1A11" w:rsidRDefault="005259E5" w:rsidP="00947CF1">
            <w:pPr>
              <w:ind w:firstLine="34"/>
              <w:rPr>
                <w:rFonts w:asciiTheme="minorHAnsi" w:hAnsiTheme="minorHAnsi" w:cstheme="minorHAnsi"/>
                <w:sz w:val="21"/>
                <w:szCs w:val="21"/>
              </w:rPr>
            </w:pPr>
          </w:p>
        </w:tc>
        <w:tc>
          <w:tcPr>
            <w:tcW w:w="2552" w:type="dxa"/>
            <w:hideMark/>
          </w:tcPr>
          <w:p w14:paraId="3E1D521B" w14:textId="77777777" w:rsidR="005259E5" w:rsidRPr="004F1A11" w:rsidRDefault="005259E5" w:rsidP="00947CF1">
            <w:pPr>
              <w:ind w:firstLine="34"/>
              <w:rPr>
                <w:rFonts w:asciiTheme="minorHAnsi" w:hAnsiTheme="minorHAnsi" w:cstheme="minorHAnsi"/>
                <w:bCs/>
                <w:color w:val="7030A0"/>
                <w:sz w:val="21"/>
                <w:szCs w:val="21"/>
              </w:rPr>
            </w:pPr>
          </w:p>
        </w:tc>
      </w:tr>
      <w:tr w:rsidR="005259E5" w:rsidRPr="004F1A11" w14:paraId="331CE8F2" w14:textId="77777777" w:rsidTr="0013704F">
        <w:trPr>
          <w:trHeight w:val="20"/>
        </w:trPr>
        <w:tc>
          <w:tcPr>
            <w:tcW w:w="600" w:type="dxa"/>
          </w:tcPr>
          <w:p w14:paraId="07CE27E6"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60" w:type="dxa"/>
            <w:hideMark/>
          </w:tcPr>
          <w:p w14:paraId="0ADD55BC" w14:textId="77777777" w:rsidR="005259E5" w:rsidRPr="004F1A11" w:rsidRDefault="005259E5" w:rsidP="00947CF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82EC318" w14:textId="77777777" w:rsidR="005259E5" w:rsidRPr="004F1A11" w:rsidRDefault="005259E5" w:rsidP="00947CF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52" w:type="dxa"/>
            <w:hideMark/>
          </w:tcPr>
          <w:p w14:paraId="64FF5997" w14:textId="77777777" w:rsidR="005259E5" w:rsidRPr="004F1A11" w:rsidRDefault="005259E5" w:rsidP="00947CF1">
            <w:pPr>
              <w:ind w:firstLine="34"/>
              <w:rPr>
                <w:rFonts w:asciiTheme="minorHAnsi" w:hAnsiTheme="minorHAnsi" w:cstheme="minorHAnsi"/>
                <w:sz w:val="21"/>
                <w:szCs w:val="21"/>
              </w:rPr>
            </w:pPr>
          </w:p>
        </w:tc>
      </w:tr>
      <w:tr w:rsidR="005259E5" w:rsidRPr="004F1A11" w14:paraId="5FB5DC0B" w14:textId="77777777" w:rsidTr="0013704F">
        <w:trPr>
          <w:trHeight w:val="20"/>
        </w:trPr>
        <w:tc>
          <w:tcPr>
            <w:tcW w:w="600" w:type="dxa"/>
          </w:tcPr>
          <w:p w14:paraId="772165C0" w14:textId="77777777" w:rsidR="005259E5" w:rsidRPr="004F1A11" w:rsidRDefault="005259E5" w:rsidP="00947CF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60" w:type="dxa"/>
            <w:hideMark/>
          </w:tcPr>
          <w:p w14:paraId="57496EC9" w14:textId="77777777" w:rsidR="005259E5" w:rsidRPr="004F1A11" w:rsidRDefault="005259E5" w:rsidP="00947CF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372BEE8F" w14:textId="77777777" w:rsidR="005259E5" w:rsidRPr="004F1A11" w:rsidRDefault="005259E5" w:rsidP="00947CF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52" w:type="dxa"/>
            <w:hideMark/>
          </w:tcPr>
          <w:p w14:paraId="2B6BC01D" w14:textId="77777777" w:rsidR="005259E5" w:rsidRPr="004F1A11" w:rsidRDefault="005259E5" w:rsidP="00947CF1">
            <w:pPr>
              <w:ind w:firstLine="34"/>
              <w:rPr>
                <w:rFonts w:asciiTheme="minorHAnsi" w:hAnsiTheme="minorHAnsi" w:cstheme="minorHAnsi"/>
                <w:sz w:val="21"/>
                <w:szCs w:val="21"/>
              </w:rPr>
            </w:pPr>
          </w:p>
        </w:tc>
      </w:tr>
    </w:tbl>
    <w:p w14:paraId="367E8661" w14:textId="77777777" w:rsidR="009B4090" w:rsidRPr="005F167C" w:rsidRDefault="009B4090" w:rsidP="003C138F">
      <w:pPr>
        <w:spacing w:line="240" w:lineRule="auto"/>
        <w:rPr>
          <w:rFonts w:ascii="Arial" w:hAnsi="Arial" w:cs="Arial"/>
        </w:rPr>
      </w:pPr>
    </w:p>
    <w:sectPr w:rsidR="009B4090" w:rsidRPr="005F167C" w:rsidSect="00E879BA">
      <w:headerReference w:type="default" r:id="rId20"/>
      <w:footerReference w:type="default" r:id="rId21"/>
      <w:headerReference w:type="first" r:id="rId22"/>
      <w:footerReference w:type="first" r:id="rId23"/>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2647" w14:textId="77777777" w:rsidR="00431058" w:rsidRDefault="00431058" w:rsidP="00D05666">
      <w:r>
        <w:separator/>
      </w:r>
    </w:p>
  </w:endnote>
  <w:endnote w:type="continuationSeparator" w:id="0">
    <w:p w14:paraId="211946F9" w14:textId="77777777" w:rsidR="00431058" w:rsidRDefault="00431058" w:rsidP="00D05666">
      <w:r>
        <w:continuationSeparator/>
      </w:r>
    </w:p>
  </w:endnote>
  <w:endnote w:type="continuationNotice" w:id="1">
    <w:p w14:paraId="49B25FB8" w14:textId="77777777" w:rsidR="00431058" w:rsidRDefault="004310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C3C2" w14:textId="77777777" w:rsidR="00431058" w:rsidRDefault="00431058" w:rsidP="00D05666">
      <w:r>
        <w:separator/>
      </w:r>
    </w:p>
  </w:footnote>
  <w:footnote w:type="continuationSeparator" w:id="0">
    <w:p w14:paraId="5F869E76" w14:textId="77777777" w:rsidR="00431058" w:rsidRDefault="00431058" w:rsidP="00D05666">
      <w:r>
        <w:continuationSeparator/>
      </w:r>
    </w:p>
  </w:footnote>
  <w:footnote w:type="continuationNotice" w:id="1">
    <w:p w14:paraId="442BD764" w14:textId="77777777" w:rsidR="00431058" w:rsidRDefault="004310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56803B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789A4F7C"/>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7E6C5016"/>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6"/>
  </w:num>
  <w:num w:numId="3">
    <w:abstractNumId w:val="4"/>
  </w:num>
  <w:num w:numId="4">
    <w:abstractNumId w:val="9"/>
  </w:num>
  <w:num w:numId="5">
    <w:abstractNumId w:val="3"/>
  </w:num>
  <w:num w:numId="6">
    <w:abstractNumId w:val="1"/>
  </w:num>
  <w:num w:numId="7">
    <w:abstractNumId w:val="5"/>
  </w:num>
  <w:num w:numId="8">
    <w:abstractNumId w:val="8"/>
  </w:num>
  <w:num w:numId="9">
    <w:abstractNumId w:val="7"/>
  </w:num>
  <w:num w:numId="10">
    <w:abstractNumId w:val="0"/>
  </w:num>
  <w:num w:numId="11">
    <w:abstractNumId w:val="10"/>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4B3"/>
    <w:rsid w:val="001329A7"/>
    <w:rsid w:val="0013353A"/>
    <w:rsid w:val="00133C40"/>
    <w:rsid w:val="00134825"/>
    <w:rsid w:val="001351A4"/>
    <w:rsid w:val="00135EEE"/>
    <w:rsid w:val="001365CA"/>
    <w:rsid w:val="0013703C"/>
    <w:rsid w:val="0013704F"/>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AF2"/>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02"/>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05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F6B"/>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9E5"/>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20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0EE"/>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2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2F8"/>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B9C"/>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C04"/>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AEC"/>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E27"/>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80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AF9"/>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85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AF0"/>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9BA"/>
    <w:rsid w:val="00E909CE"/>
    <w:rsid w:val="00E90D60"/>
    <w:rsid w:val="00E91223"/>
    <w:rsid w:val="00E915FB"/>
    <w:rsid w:val="00E9219A"/>
    <w:rsid w:val="00E922A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E82"/>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A57"/>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99F"/>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8B4"/>
    <w:rsid w:val="00F644F1"/>
    <w:rsid w:val="00F65227"/>
    <w:rsid w:val="00F65EDC"/>
    <w:rsid w:val="00F65FF2"/>
    <w:rsid w:val="00F6692D"/>
    <w:rsid w:val="00F6698E"/>
    <w:rsid w:val="00F66E96"/>
    <w:rsid w:val="00F67417"/>
    <w:rsid w:val="00F6746E"/>
    <w:rsid w:val="00F67F4E"/>
    <w:rsid w:val="00F70558"/>
    <w:rsid w:val="00F70AB9"/>
    <w:rsid w:val="00F7131D"/>
    <w:rsid w:val="00F71D6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87"/>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33AA83DB6844B4B42CF2DC4ADF708D"/>
        <w:category>
          <w:name w:val="Bendrosios nuostatos"/>
          <w:gallery w:val="placeholder"/>
        </w:category>
        <w:types>
          <w:type w:val="bbPlcHdr"/>
        </w:types>
        <w:behaviors>
          <w:behavior w:val="content"/>
        </w:behaviors>
        <w:guid w:val="{FEF33FD4-863E-40E9-AF50-349F7D1D597C}"/>
      </w:docPartPr>
      <w:docPartBody>
        <w:p w:rsidR="003A0DA7" w:rsidRDefault="00386F64" w:rsidP="00386F64">
          <w:pPr>
            <w:pStyle w:val="0933AA83DB6844B4B42CF2DC4ADF708D"/>
          </w:pPr>
          <w:r w:rsidRPr="00DB3161">
            <w:rPr>
              <w:rFonts w:ascii="Arial" w:hAnsi="Arial" w:cs="Arial"/>
              <w:color w:val="FF0000"/>
              <w:lang w:val="pl-PL"/>
            </w:rPr>
            <w:t>[Pasirinkite]</w:t>
          </w:r>
        </w:p>
      </w:docPartBody>
    </w:docPart>
    <w:docPart>
      <w:docPartPr>
        <w:name w:val="4166FB9D5B2444EA9995493506D9620F"/>
        <w:category>
          <w:name w:val="Bendrosios nuostatos"/>
          <w:gallery w:val="placeholder"/>
        </w:category>
        <w:types>
          <w:type w:val="bbPlcHdr"/>
        </w:types>
        <w:behaviors>
          <w:behavior w:val="content"/>
        </w:behaviors>
        <w:guid w:val="{FD8623A6-9A2B-4CFF-91C1-FBC5F32EB8B2}"/>
      </w:docPartPr>
      <w:docPartBody>
        <w:p w:rsidR="003A0DA7" w:rsidRDefault="003A0DA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660"/>
    <w:rsid w:val="001251FC"/>
    <w:rsid w:val="00127A9E"/>
    <w:rsid w:val="001A6EE0"/>
    <w:rsid w:val="001E3B26"/>
    <w:rsid w:val="002029D3"/>
    <w:rsid w:val="00236101"/>
    <w:rsid w:val="00256A57"/>
    <w:rsid w:val="00262D2B"/>
    <w:rsid w:val="0026761E"/>
    <w:rsid w:val="00295EF8"/>
    <w:rsid w:val="002C1509"/>
    <w:rsid w:val="003661A6"/>
    <w:rsid w:val="00386F64"/>
    <w:rsid w:val="003A0DA7"/>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933AA83DB6844B4B42CF2DC4ADF708D">
    <w:name w:val="0933AA83DB6844B4B42CF2DC4ADF708D"/>
    <w:rsid w:val="00386F64"/>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14155</Words>
  <Characters>8069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43</cp:revision>
  <cp:lastPrinted>2021-11-03T05:49:00Z</cp:lastPrinted>
  <dcterms:created xsi:type="dcterms:W3CDTF">2024-11-27T12:12:00Z</dcterms:created>
  <dcterms:modified xsi:type="dcterms:W3CDTF">2025-08-08T12:18:00Z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